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E9DB8" w14:textId="77777777" w:rsidR="00E20784" w:rsidRPr="006E663E" w:rsidRDefault="00E20784" w:rsidP="002A3A8A">
      <w:pPr>
        <w:spacing w:before="100" w:beforeAutospacing="1" w:after="100" w:afterAutospacing="1"/>
        <w:ind w:left="567" w:right="958"/>
        <w:rPr>
          <w:rFonts w:cs="Arial"/>
          <w:b/>
          <w:color w:val="990033"/>
          <w:sz w:val="22"/>
          <w:szCs w:val="22"/>
          <w:lang w:val="en-GB" w:eastAsia="zh-CN"/>
        </w:rPr>
      </w:pPr>
      <w:r w:rsidRPr="006E663E">
        <w:rPr>
          <w:rFonts w:cs="Arial"/>
          <w:b/>
          <w:noProof/>
          <w:color w:val="990033"/>
          <w:sz w:val="22"/>
          <w:szCs w:val="22"/>
          <w:lang w:val="en-GB" w:eastAsia="zh-CN"/>
        </w:rPr>
        <mc:AlternateContent>
          <mc:Choice Requires="wps">
            <w:drawing>
              <wp:anchor distT="0" distB="0" distL="114300" distR="114300" simplePos="0" relativeHeight="251657728" behindDoc="0" locked="0" layoutInCell="1" allowOverlap="1" wp14:anchorId="161E9ECC" wp14:editId="4A7D349A">
                <wp:simplePos x="0" y="0"/>
                <wp:positionH relativeFrom="column">
                  <wp:posOffset>-231058</wp:posOffset>
                </wp:positionH>
                <wp:positionV relativeFrom="paragraph">
                  <wp:posOffset>-895103</wp:posOffset>
                </wp:positionV>
                <wp:extent cx="0" cy="9452759"/>
                <wp:effectExtent l="114300" t="0" r="133350" b="53340"/>
                <wp:wrapNone/>
                <wp:docPr id="6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52759"/>
                        </a:xfrm>
                        <a:prstGeom prst="line">
                          <a:avLst/>
                        </a:prstGeom>
                        <a:noFill/>
                        <a:ln w="254000">
                          <a:solidFill>
                            <a:srgbClr val="447D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6A8AE" id="Line 3"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70.5pt" to="-18.2pt,6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" strokecolor="#447db5" strokeweight="20pt"/>
            </w:pict>
          </mc:Fallback>
        </mc:AlternateContent>
      </w:r>
    </w:p>
    <w:p w14:paraId="161E9DB9" w14:textId="77777777" w:rsidR="00E20784" w:rsidRPr="006E663E" w:rsidRDefault="00E20784" w:rsidP="002A3A8A">
      <w:pPr>
        <w:spacing w:before="100" w:beforeAutospacing="1" w:after="100" w:afterAutospacing="1"/>
        <w:ind w:left="567" w:right="958"/>
        <w:rPr>
          <w:rFonts w:cs="Arial"/>
          <w:b/>
          <w:color w:val="990033"/>
          <w:sz w:val="22"/>
          <w:szCs w:val="22"/>
          <w:lang w:val="en-GB" w:eastAsia="zh-CN"/>
        </w:rPr>
      </w:pPr>
    </w:p>
    <w:p w14:paraId="161E9DBA" w14:textId="77777777" w:rsidR="00E20784" w:rsidRDefault="00E20784" w:rsidP="00FB7E1D">
      <w:pPr>
        <w:spacing w:before="100" w:beforeAutospacing="1" w:after="100" w:afterAutospacing="1"/>
        <w:rPr>
          <w:rFonts w:cs="Arial"/>
          <w:b/>
          <w:color w:val="990033"/>
          <w:sz w:val="22"/>
          <w:szCs w:val="22"/>
          <w:lang w:val="en-GB" w:eastAsia="zh-CN"/>
        </w:rPr>
      </w:pPr>
    </w:p>
    <w:p w14:paraId="161E9DBB" w14:textId="40B396AB" w:rsidR="006C13C0" w:rsidRDefault="006C13C0" w:rsidP="00FB7E1D">
      <w:pPr>
        <w:spacing w:before="100" w:beforeAutospacing="1" w:after="100" w:afterAutospacing="1"/>
        <w:rPr>
          <w:rFonts w:cs="Arial"/>
          <w:b/>
          <w:color w:val="990033"/>
          <w:sz w:val="22"/>
          <w:szCs w:val="22"/>
          <w:lang w:val="en-GB" w:eastAsia="zh-CN"/>
        </w:rPr>
      </w:pPr>
    </w:p>
    <w:p w14:paraId="44A7F3FD" w14:textId="77777777" w:rsidR="00FB7E1D" w:rsidRDefault="00FB7E1D" w:rsidP="00FB7E1D">
      <w:pPr>
        <w:spacing w:before="100" w:beforeAutospacing="1" w:after="100" w:afterAutospacing="1"/>
        <w:rPr>
          <w:rFonts w:cs="Arial"/>
          <w:b/>
          <w:color w:val="990033"/>
          <w:sz w:val="22"/>
          <w:szCs w:val="22"/>
          <w:lang w:val="en-GB" w:eastAsia="zh-CN"/>
        </w:rPr>
      </w:pPr>
    </w:p>
    <w:p w14:paraId="161E9DBF" w14:textId="77777777" w:rsidR="00D977B5" w:rsidRPr="00FB7E1D" w:rsidRDefault="001D08E3" w:rsidP="00FB7E1D">
      <w:pPr>
        <w:pBdr>
          <w:bottom w:val="single" w:sz="24" w:space="12" w:color="447DB5"/>
        </w:pBdr>
        <w:tabs>
          <w:tab w:val="left" w:pos="1397"/>
        </w:tabs>
        <w:spacing w:before="100" w:beforeAutospacing="1" w:after="100" w:afterAutospacing="1"/>
        <w:ind w:left="432"/>
        <w:rPr>
          <w:rFonts w:asciiTheme="minorHAnsi" w:hAnsiTheme="minorHAnsi" w:cs="Arial"/>
          <w:b/>
          <w:color w:val="447DB5"/>
          <w:sz w:val="36"/>
          <w:szCs w:val="36"/>
          <w:lang w:val="en-GB"/>
        </w:rPr>
      </w:pPr>
      <w:permStart w:id="1343693721" w:edGrp="everyone"/>
      <w:r w:rsidRPr="00FB7E1D">
        <w:rPr>
          <w:rFonts w:asciiTheme="minorHAnsi" w:hAnsiTheme="minorHAnsi" w:cs="Arial"/>
          <w:b/>
          <w:color w:val="447DB5"/>
          <w:sz w:val="36"/>
          <w:szCs w:val="36"/>
          <w:lang w:val="en-GB" w:eastAsia="zh-CN"/>
        </w:rPr>
        <w:t>Title…….</w:t>
      </w:r>
      <w:r w:rsidR="00D93DB1" w:rsidRPr="00FB7E1D">
        <w:rPr>
          <w:rFonts w:asciiTheme="minorHAnsi" w:hAnsiTheme="minorHAnsi" w:cs="Arial"/>
          <w:b/>
          <w:color w:val="447DB5"/>
          <w:sz w:val="36"/>
          <w:szCs w:val="36"/>
          <w:lang w:val="en-GB" w:eastAsia="zh-CN"/>
        </w:rPr>
        <w:tab/>
      </w:r>
    </w:p>
    <w:permEnd w:id="1343693721"/>
    <w:p w14:paraId="161E9DC0" w14:textId="77777777" w:rsidR="00D977B5" w:rsidRPr="00FB7E1D" w:rsidRDefault="00141137" w:rsidP="00D93DB1">
      <w:pPr>
        <w:spacing w:before="120" w:after="120"/>
        <w:jc w:val="right"/>
        <w:rPr>
          <w:rFonts w:asciiTheme="minorHAnsi" w:hAnsiTheme="minorHAnsi" w:cs="Arial"/>
          <w:b/>
          <w:color w:val="990033"/>
          <w:sz w:val="26"/>
          <w:szCs w:val="26"/>
          <w:lang w:val="en-GB"/>
        </w:rPr>
      </w:pPr>
      <w:r w:rsidRPr="00FB7E1D">
        <w:rPr>
          <w:rFonts w:asciiTheme="minorHAnsi" w:hAnsiTheme="minorHAnsi" w:cs="Arial"/>
          <w:b/>
          <w:color w:val="990033"/>
          <w:sz w:val="26"/>
          <w:szCs w:val="26"/>
          <w:lang w:val="en-GB"/>
        </w:rPr>
        <w:t>Request</w:t>
      </w:r>
      <w:r w:rsidR="00E80D04" w:rsidRPr="00FB7E1D">
        <w:rPr>
          <w:rFonts w:asciiTheme="minorHAnsi" w:hAnsiTheme="minorHAnsi" w:cs="Arial"/>
          <w:b/>
          <w:color w:val="990033"/>
          <w:sz w:val="26"/>
          <w:szCs w:val="26"/>
          <w:lang w:val="en-GB"/>
        </w:rPr>
        <w:t xml:space="preserve"> </w:t>
      </w:r>
      <w:r w:rsidRPr="00FB7E1D">
        <w:rPr>
          <w:rFonts w:asciiTheme="minorHAnsi" w:hAnsiTheme="minorHAnsi" w:cs="Arial"/>
          <w:b/>
          <w:color w:val="990033"/>
          <w:sz w:val="26"/>
          <w:szCs w:val="26"/>
          <w:lang w:val="en-GB"/>
        </w:rPr>
        <w:t>for</w:t>
      </w:r>
      <w:r w:rsidR="00E80D04" w:rsidRPr="00FB7E1D">
        <w:rPr>
          <w:rFonts w:asciiTheme="minorHAnsi" w:hAnsiTheme="minorHAnsi" w:cs="Arial"/>
          <w:b/>
          <w:color w:val="990033"/>
          <w:sz w:val="26"/>
          <w:szCs w:val="26"/>
          <w:lang w:val="en-GB"/>
        </w:rPr>
        <w:t xml:space="preserve"> </w:t>
      </w:r>
      <w:r w:rsidRPr="00FB7E1D">
        <w:rPr>
          <w:rFonts w:asciiTheme="minorHAnsi" w:hAnsiTheme="minorHAnsi" w:cs="Arial"/>
          <w:b/>
          <w:color w:val="990033"/>
          <w:sz w:val="26"/>
          <w:szCs w:val="26"/>
          <w:lang w:val="en-GB"/>
        </w:rPr>
        <w:t>Proposal</w:t>
      </w:r>
      <w:r w:rsidR="00AC6828" w:rsidRPr="00FB7E1D">
        <w:rPr>
          <w:rFonts w:asciiTheme="minorHAnsi" w:hAnsiTheme="minorHAnsi" w:cs="Arial"/>
          <w:b/>
          <w:color w:val="990033"/>
          <w:sz w:val="26"/>
          <w:szCs w:val="26"/>
          <w:lang w:val="en-GB"/>
        </w:rPr>
        <w:t>s</w:t>
      </w:r>
      <w:r w:rsidR="00E80D04" w:rsidRPr="00FB7E1D">
        <w:rPr>
          <w:rFonts w:asciiTheme="minorHAnsi" w:hAnsiTheme="minorHAnsi" w:cs="Arial"/>
          <w:b/>
          <w:color w:val="990033"/>
          <w:sz w:val="26"/>
          <w:szCs w:val="26"/>
          <w:lang w:val="en-GB"/>
        </w:rPr>
        <w:t xml:space="preserve"> </w:t>
      </w:r>
      <w:r w:rsidRPr="00FB7E1D">
        <w:rPr>
          <w:rFonts w:asciiTheme="minorHAnsi" w:hAnsiTheme="minorHAnsi" w:cs="Arial"/>
          <w:b/>
          <w:color w:val="990033"/>
          <w:sz w:val="26"/>
          <w:szCs w:val="26"/>
          <w:lang w:val="en-GB"/>
        </w:rPr>
        <w:t>(RFP)</w:t>
      </w:r>
    </w:p>
    <w:p w14:paraId="161E9DC1" w14:textId="77777777" w:rsidR="00DB51D8" w:rsidRPr="00FB7E1D" w:rsidRDefault="00141137" w:rsidP="00D93DB1">
      <w:pPr>
        <w:spacing w:before="120" w:after="120"/>
        <w:jc w:val="right"/>
        <w:rPr>
          <w:rFonts w:asciiTheme="minorHAnsi" w:hAnsiTheme="minorHAnsi" w:cs="Arial"/>
          <w:b/>
          <w:color w:val="990033"/>
          <w:sz w:val="24"/>
          <w:lang w:val="en-GB"/>
        </w:rPr>
      </w:pPr>
      <w:r w:rsidRPr="00FB7E1D">
        <w:rPr>
          <w:rFonts w:asciiTheme="minorHAnsi" w:hAnsiTheme="minorHAnsi" w:cs="Arial"/>
          <w:b/>
          <w:color w:val="990033"/>
          <w:sz w:val="24"/>
          <w:lang w:val="en-GB"/>
        </w:rPr>
        <w:t>Bid</w:t>
      </w:r>
      <w:r w:rsidR="00E80D04" w:rsidRPr="00FB7E1D">
        <w:rPr>
          <w:rFonts w:asciiTheme="minorHAnsi" w:hAnsiTheme="minorHAnsi" w:cs="Arial"/>
          <w:b/>
          <w:color w:val="990033"/>
          <w:sz w:val="24"/>
          <w:lang w:val="en-GB"/>
        </w:rPr>
        <w:t xml:space="preserve"> </w:t>
      </w:r>
      <w:r w:rsidRPr="00FB7E1D">
        <w:rPr>
          <w:rFonts w:asciiTheme="minorHAnsi" w:hAnsiTheme="minorHAnsi" w:cs="Arial"/>
          <w:b/>
          <w:color w:val="990033"/>
          <w:sz w:val="24"/>
          <w:lang w:val="en-GB"/>
        </w:rPr>
        <w:t>Reference</w:t>
      </w:r>
    </w:p>
    <w:p w14:paraId="161E9DC2" w14:textId="3FD09041" w:rsidR="00B61614" w:rsidRPr="00FB7E1D" w:rsidRDefault="00E80D04" w:rsidP="00D93DB1">
      <w:pPr>
        <w:spacing w:before="120" w:after="120"/>
        <w:jc w:val="right"/>
        <w:rPr>
          <w:rFonts w:asciiTheme="minorHAnsi" w:hAnsiTheme="minorHAnsi" w:cs="Arial"/>
          <w:b/>
          <w:color w:val="990033"/>
          <w:sz w:val="24"/>
          <w:lang w:val="en-GB"/>
        </w:rPr>
      </w:pPr>
      <w:permStart w:id="1727146939" w:edGrp="everyone"/>
      <w:r w:rsidRPr="00FB7E1D">
        <w:rPr>
          <w:rFonts w:asciiTheme="minorHAnsi" w:hAnsiTheme="minorHAnsi" w:cs="Arial"/>
          <w:b/>
          <w:color w:val="990033"/>
          <w:sz w:val="24"/>
          <w:lang w:val="en-GB"/>
        </w:rPr>
        <w:t xml:space="preserve"> </w:t>
      </w:r>
      <w:sdt>
        <w:sdtPr>
          <w:rPr>
            <w:rFonts w:asciiTheme="minorHAnsi" w:hAnsiTheme="minorHAnsi" w:cs="Arial"/>
            <w:b/>
            <w:color w:val="990033"/>
            <w:sz w:val="24"/>
            <w:lang w:val="en-GB"/>
          </w:rPr>
          <w:alias w:val="Bid Reference"/>
          <w:tag w:val="Bid Reference"/>
          <w:id w:val="-1659379036"/>
          <w:placeholder>
            <w:docPart w:val="533E78D60B9B45E786BED0CAE2349795"/>
          </w:placeholder>
          <w:dataBinding w:prefixMappings="xmlns:ns0='http://schemas.microsoft.com/office/2006/coverPageProps' " w:xpath="/ns0:CoverPageProperties[1]/ns0:Abstract[1]" w:storeItemID="{55AF091B-3C7A-41E3-B477-F2FDAA23CFDA}"/>
          <w:text/>
        </w:sdtPr>
        <w:sdtEndPr/>
        <w:sdtContent>
          <w:r w:rsidR="00AB537D" w:rsidRPr="00FB7E1D">
            <w:rPr>
              <w:rFonts w:asciiTheme="minorHAnsi" w:hAnsiTheme="minorHAnsi" w:cs="Arial"/>
              <w:b/>
              <w:color w:val="990033"/>
              <w:sz w:val="24"/>
              <w:lang w:val="en-GB"/>
            </w:rPr>
            <w:t>……….</w:t>
          </w:r>
        </w:sdtContent>
      </w:sdt>
      <w:permEnd w:id="1727146939"/>
    </w:p>
    <w:p w14:paraId="161E9DC3" w14:textId="26EC2816" w:rsidR="00DB51D8" w:rsidRPr="00FB7E1D" w:rsidRDefault="00235569" w:rsidP="00D93DB1">
      <w:pPr>
        <w:jc w:val="right"/>
        <w:rPr>
          <w:rFonts w:asciiTheme="minorHAnsi" w:hAnsiTheme="minorHAnsi" w:cs="Arial"/>
          <w:b/>
          <w:color w:val="990033"/>
          <w:sz w:val="24"/>
          <w:lang w:val="en-GB"/>
        </w:rPr>
      </w:pPr>
      <w:r>
        <w:rPr>
          <w:rFonts w:asciiTheme="minorHAnsi" w:hAnsiTheme="minorHAnsi" w:cs="Arial"/>
          <w:b/>
          <w:color w:val="990033"/>
          <w:sz w:val="24"/>
          <w:lang w:val="en-GB"/>
        </w:rPr>
        <w:t>Country/</w:t>
      </w:r>
      <w:r w:rsidR="00F13E4C" w:rsidRPr="00FB7E1D">
        <w:rPr>
          <w:rFonts w:asciiTheme="minorHAnsi" w:hAnsiTheme="minorHAnsi" w:cs="Arial"/>
          <w:b/>
          <w:color w:val="990033"/>
          <w:sz w:val="24"/>
          <w:lang w:val="en-GB"/>
        </w:rPr>
        <w:t>Unit</w:t>
      </w:r>
      <w:r w:rsidR="00E80D04" w:rsidRPr="00FB7E1D">
        <w:rPr>
          <w:rFonts w:asciiTheme="minorHAnsi" w:hAnsiTheme="minorHAnsi" w:cs="Arial"/>
          <w:b/>
          <w:color w:val="990033"/>
          <w:sz w:val="24"/>
          <w:lang w:val="en-GB"/>
        </w:rPr>
        <w:t xml:space="preserve"> </w:t>
      </w:r>
      <w:r w:rsidR="00F13E4C" w:rsidRPr="00FB7E1D">
        <w:rPr>
          <w:rFonts w:asciiTheme="minorHAnsi" w:hAnsiTheme="minorHAnsi" w:cs="Arial"/>
          <w:b/>
          <w:color w:val="990033"/>
          <w:sz w:val="24"/>
          <w:lang w:val="en-GB"/>
        </w:rPr>
        <w:t>Name</w:t>
      </w:r>
    </w:p>
    <w:p w14:paraId="161E9DC4" w14:textId="074B3D2F" w:rsidR="00D977B5" w:rsidRPr="00FB7E1D" w:rsidRDefault="00E80D04">
      <w:pPr>
        <w:jc w:val="right"/>
        <w:rPr>
          <w:rFonts w:asciiTheme="minorHAnsi" w:hAnsiTheme="minorHAnsi" w:cs="Arial"/>
          <w:b/>
          <w:color w:val="990033"/>
          <w:sz w:val="24"/>
          <w:lang w:val="en-GB"/>
        </w:rPr>
      </w:pPr>
      <w:permStart w:id="1270554157" w:edGrp="everyone"/>
      <w:r w:rsidRPr="00FB7E1D">
        <w:rPr>
          <w:rFonts w:asciiTheme="minorHAnsi" w:hAnsiTheme="minorHAnsi" w:cs="Arial"/>
          <w:b/>
          <w:color w:val="990033"/>
          <w:sz w:val="24"/>
          <w:lang w:val="en-GB"/>
        </w:rPr>
        <w:t xml:space="preserve"> </w:t>
      </w:r>
      <w:sdt>
        <w:sdtPr>
          <w:rPr>
            <w:rFonts w:asciiTheme="minorHAnsi" w:hAnsiTheme="minorHAnsi" w:cs="Arial"/>
            <w:b/>
            <w:color w:val="990033"/>
            <w:sz w:val="24"/>
            <w:lang w:val="en-GB"/>
          </w:rPr>
          <w:alias w:val="Unit Name"/>
          <w:tag w:val=""/>
          <w:id w:val="-788965900"/>
          <w:placeholder>
            <w:docPart w:val="5875637C16A24ADC884F7DA9A0C05377"/>
          </w:placeholder>
          <w:dataBinding w:prefixMappings="xmlns:ns0='http://purl.org/dc/elements/1.1/' xmlns:ns1='http://schemas.openxmlformats.org/package/2006/metadata/core-properties' " w:xpath="/ns1:coreProperties[1]/ns1:category[1]" w:storeItemID="{6C3C8BC8-F283-45AE-878A-BAB7291924A1}"/>
          <w:text/>
        </w:sdtPr>
        <w:sdtEndPr/>
        <w:sdtContent>
          <w:r w:rsidR="00AB537D" w:rsidRPr="00FB7E1D">
            <w:rPr>
              <w:rFonts w:asciiTheme="minorHAnsi" w:hAnsiTheme="minorHAnsi" w:cs="Arial"/>
              <w:b/>
              <w:color w:val="990033"/>
              <w:sz w:val="24"/>
              <w:lang w:val="en-GB"/>
            </w:rPr>
            <w:t>……….</w:t>
          </w:r>
        </w:sdtContent>
      </w:sdt>
      <w:permEnd w:id="1270554157"/>
    </w:p>
    <w:p w14:paraId="161E9DC5" w14:textId="77777777" w:rsidR="00D977B5" w:rsidRPr="002A3A8A" w:rsidRDefault="00D977B5">
      <w:pPr>
        <w:jc w:val="left"/>
        <w:rPr>
          <w:rFonts w:asciiTheme="minorHAnsi" w:hAnsiTheme="minorHAnsi" w:cs="Arial"/>
          <w:sz w:val="22"/>
          <w:szCs w:val="22"/>
          <w:lang w:val="en-GB"/>
        </w:rPr>
      </w:pPr>
    </w:p>
    <w:p w14:paraId="161E9DC6" w14:textId="77777777" w:rsidR="00D977B5" w:rsidRPr="006E663E" w:rsidRDefault="00D977B5" w:rsidP="00D977B5">
      <w:pPr>
        <w:jc w:val="left"/>
        <w:rPr>
          <w:rFonts w:cs="Arial"/>
          <w:sz w:val="22"/>
          <w:szCs w:val="22"/>
          <w:lang w:val="en-GB"/>
        </w:rPr>
      </w:pPr>
    </w:p>
    <w:p w14:paraId="161E9DCC" w14:textId="77777777" w:rsidR="00581EFE" w:rsidRPr="00FB7E1D" w:rsidRDefault="00581EFE" w:rsidP="00581EFE">
      <w:pPr>
        <w:jc w:val="center"/>
        <w:rPr>
          <w:rFonts w:cs="Arial"/>
          <w:color w:val="447DB5"/>
          <w:sz w:val="26"/>
          <w:szCs w:val="26"/>
          <w:lang w:val="en-GB"/>
        </w:rPr>
      </w:pPr>
    </w:p>
    <w:p w14:paraId="161E9DCD" w14:textId="77777777" w:rsidR="00581EFE" w:rsidRPr="00FB7E1D" w:rsidRDefault="00581EFE" w:rsidP="00581EFE">
      <w:pPr>
        <w:jc w:val="center"/>
        <w:rPr>
          <w:rFonts w:cs="Arial"/>
          <w:color w:val="447DB5"/>
          <w:sz w:val="26"/>
          <w:szCs w:val="26"/>
          <w:lang w:val="en-GB"/>
        </w:rPr>
      </w:pPr>
    </w:p>
    <w:p w14:paraId="161E9DCE" w14:textId="77777777" w:rsidR="00581EFE" w:rsidRPr="00FB7E1D" w:rsidRDefault="00581EFE" w:rsidP="00581EFE">
      <w:pPr>
        <w:jc w:val="center"/>
        <w:rPr>
          <w:rFonts w:cs="Arial"/>
          <w:b/>
          <w:bCs/>
          <w:color w:val="447DB5"/>
          <w:sz w:val="26"/>
          <w:szCs w:val="26"/>
          <w:lang w:val="en-GB"/>
        </w:rPr>
      </w:pPr>
      <w:r w:rsidRPr="00FB7E1D">
        <w:rPr>
          <w:rFonts w:cs="Arial"/>
          <w:b/>
          <w:bCs/>
          <w:color w:val="447DB5"/>
          <w:sz w:val="26"/>
          <w:szCs w:val="26"/>
          <w:lang w:val="en-GB"/>
        </w:rPr>
        <w:t>Closing Date:</w:t>
      </w:r>
    </w:p>
    <w:p w14:paraId="161E9DCF" w14:textId="77777777" w:rsidR="00581EFE" w:rsidRPr="00FB7E1D" w:rsidRDefault="00581EFE" w:rsidP="00581EFE">
      <w:pPr>
        <w:jc w:val="center"/>
        <w:rPr>
          <w:rFonts w:cs="Arial"/>
          <w:color w:val="447DB5"/>
          <w:sz w:val="26"/>
          <w:szCs w:val="26"/>
          <w:lang w:val="en-GB"/>
        </w:rPr>
      </w:pPr>
    </w:p>
    <w:p w14:paraId="161E9DD0" w14:textId="43C6450D" w:rsidR="00581EFE" w:rsidRPr="00FB7E1D" w:rsidRDefault="00581EFE">
      <w:pPr>
        <w:jc w:val="center"/>
        <w:rPr>
          <w:rFonts w:cs="Arial"/>
          <w:color w:val="447DB5"/>
          <w:sz w:val="26"/>
          <w:szCs w:val="26"/>
          <w:lang w:val="en-GB"/>
        </w:rPr>
      </w:pPr>
      <w:permStart w:id="478041027" w:edGrp="everyone"/>
      <w:r w:rsidRPr="00FB7E1D">
        <w:rPr>
          <w:rFonts w:cs="Arial"/>
          <w:color w:val="447DB5"/>
          <w:sz w:val="26"/>
          <w:szCs w:val="26"/>
          <w:lang w:val="en-GB"/>
        </w:rPr>
        <w:t>[Enter closing date]</w:t>
      </w:r>
      <w:permEnd w:id="478041027"/>
    </w:p>
    <w:p w14:paraId="6C5758C1" w14:textId="77777777" w:rsidR="001879F1" w:rsidRDefault="004A101B" w:rsidP="001809EC">
      <w:pPr>
        <w:tabs>
          <w:tab w:val="left" w:pos="4320"/>
        </w:tabs>
        <w:spacing w:line="280" w:lineRule="exact"/>
        <w:rPr>
          <w:rFonts w:asciiTheme="minorHAnsi" w:hAnsiTheme="minorHAnsi" w:cstheme="minorBidi"/>
          <w:b/>
          <w:bCs/>
          <w:color w:val="447DB5"/>
          <w:sz w:val="22"/>
          <w:szCs w:val="22"/>
        </w:rPr>
      </w:pPr>
      <w:r w:rsidRPr="00C14406">
        <w:rPr>
          <w:rFonts w:asciiTheme="minorHAnsi" w:hAnsiTheme="minorHAnsi" w:cs="Arial"/>
          <w:b/>
          <w:bCs/>
          <w:color w:val="447DB5"/>
          <w:sz w:val="22"/>
          <w:szCs w:val="22"/>
        </w:rPr>
        <w:br w:type="page"/>
      </w:r>
      <w:r w:rsidR="008A7D45" w:rsidRPr="00FB7E1D">
        <w:rPr>
          <w:rFonts w:asciiTheme="minorHAnsi" w:hAnsiTheme="minorHAnsi" w:cstheme="minorBidi"/>
          <w:b/>
          <w:bCs/>
          <w:color w:val="447DB5"/>
          <w:sz w:val="22"/>
          <w:szCs w:val="22"/>
        </w:rPr>
        <w:lastRenderedPageBreak/>
        <w:t>The</w:t>
      </w:r>
      <w:r w:rsidR="00E80D04" w:rsidRPr="00FB7E1D">
        <w:rPr>
          <w:rFonts w:asciiTheme="minorHAnsi" w:hAnsiTheme="minorHAnsi" w:cstheme="minorBidi"/>
          <w:b/>
          <w:bCs/>
          <w:color w:val="447DB5"/>
          <w:sz w:val="22"/>
          <w:szCs w:val="22"/>
        </w:rPr>
        <w:t xml:space="preserve"> </w:t>
      </w:r>
      <w:r w:rsidR="008A7D45" w:rsidRPr="00FB7E1D">
        <w:rPr>
          <w:rFonts w:asciiTheme="minorHAnsi" w:hAnsiTheme="minorHAnsi" w:cstheme="minorBidi"/>
          <w:b/>
          <w:bCs/>
          <w:color w:val="447DB5"/>
          <w:sz w:val="22"/>
          <w:szCs w:val="22"/>
        </w:rPr>
        <w:t>World</w:t>
      </w:r>
      <w:r w:rsidR="00E80D04" w:rsidRPr="00FB7E1D">
        <w:rPr>
          <w:rFonts w:asciiTheme="minorHAnsi" w:hAnsiTheme="minorHAnsi" w:cstheme="minorBidi"/>
          <w:b/>
          <w:bCs/>
          <w:color w:val="447DB5"/>
          <w:sz w:val="22"/>
          <w:szCs w:val="22"/>
        </w:rPr>
        <w:t xml:space="preserve"> </w:t>
      </w:r>
      <w:r w:rsidR="008A7D45" w:rsidRPr="00FB7E1D">
        <w:rPr>
          <w:rFonts w:asciiTheme="minorHAnsi" w:hAnsiTheme="minorHAnsi" w:cstheme="minorBidi"/>
          <w:b/>
          <w:bCs/>
          <w:color w:val="447DB5"/>
          <w:sz w:val="22"/>
          <w:szCs w:val="22"/>
        </w:rPr>
        <w:t>Health</w:t>
      </w:r>
      <w:r w:rsidR="00E80D04" w:rsidRPr="00FB7E1D">
        <w:rPr>
          <w:rFonts w:asciiTheme="minorHAnsi" w:hAnsiTheme="minorHAnsi" w:cstheme="minorBidi"/>
          <w:b/>
          <w:bCs/>
          <w:color w:val="447DB5"/>
          <w:sz w:val="22"/>
          <w:szCs w:val="22"/>
        </w:rPr>
        <w:t xml:space="preserve"> </w:t>
      </w:r>
      <w:r w:rsidR="008A7D45" w:rsidRPr="00FB7E1D">
        <w:rPr>
          <w:rFonts w:asciiTheme="minorHAnsi" w:hAnsiTheme="minorHAnsi" w:cstheme="minorBidi"/>
          <w:b/>
          <w:bCs/>
          <w:color w:val="447DB5"/>
          <w:sz w:val="22"/>
          <w:szCs w:val="22"/>
        </w:rPr>
        <w:t>Organization</w:t>
      </w:r>
      <w:r w:rsidR="00E80D04" w:rsidRPr="00FB7E1D">
        <w:rPr>
          <w:rFonts w:asciiTheme="minorHAnsi" w:hAnsiTheme="minorHAnsi" w:cstheme="minorBidi"/>
          <w:b/>
          <w:bCs/>
          <w:color w:val="447DB5"/>
          <w:sz w:val="22"/>
          <w:szCs w:val="22"/>
        </w:rPr>
        <w:t xml:space="preserve"> </w:t>
      </w:r>
      <w:r w:rsidR="008A7D45" w:rsidRPr="00FB7E1D">
        <w:rPr>
          <w:rFonts w:asciiTheme="minorHAnsi" w:hAnsiTheme="minorHAnsi" w:cstheme="minorBidi"/>
          <w:b/>
          <w:bCs/>
          <w:color w:val="447DB5"/>
          <w:sz w:val="22"/>
          <w:szCs w:val="22"/>
        </w:rPr>
        <w:t>(WHO)</w:t>
      </w:r>
      <w:r w:rsidR="00E80D04" w:rsidRPr="00FB7E1D">
        <w:rPr>
          <w:rFonts w:asciiTheme="minorHAnsi" w:hAnsiTheme="minorHAnsi" w:cstheme="minorBidi"/>
          <w:b/>
          <w:bCs/>
          <w:color w:val="447DB5"/>
          <w:sz w:val="22"/>
          <w:szCs w:val="22"/>
        </w:rPr>
        <w:t xml:space="preserve"> </w:t>
      </w:r>
      <w:r w:rsidR="008A7D45" w:rsidRPr="00FB7E1D">
        <w:rPr>
          <w:rFonts w:asciiTheme="minorHAnsi" w:hAnsiTheme="minorHAnsi" w:cstheme="minorBidi"/>
          <w:b/>
          <w:bCs/>
          <w:color w:val="447DB5"/>
          <w:sz w:val="22"/>
          <w:szCs w:val="22"/>
        </w:rPr>
        <w:t>is</w:t>
      </w:r>
      <w:r w:rsidR="00E80D04" w:rsidRPr="00FB7E1D">
        <w:rPr>
          <w:rFonts w:asciiTheme="minorHAnsi" w:hAnsiTheme="minorHAnsi" w:cstheme="minorBidi"/>
          <w:b/>
          <w:bCs/>
          <w:color w:val="447DB5"/>
          <w:sz w:val="22"/>
          <w:szCs w:val="22"/>
        </w:rPr>
        <w:t xml:space="preserve"> </w:t>
      </w:r>
      <w:r w:rsidR="008A7D45" w:rsidRPr="00FB7E1D">
        <w:rPr>
          <w:rFonts w:asciiTheme="minorHAnsi" w:hAnsiTheme="minorHAnsi" w:cstheme="minorBidi"/>
          <w:b/>
          <w:bCs/>
          <w:color w:val="447DB5"/>
          <w:sz w:val="22"/>
          <w:szCs w:val="22"/>
        </w:rPr>
        <w:t>seeking</w:t>
      </w:r>
      <w:r w:rsidR="00E80D04" w:rsidRPr="00FB7E1D">
        <w:rPr>
          <w:rFonts w:asciiTheme="minorHAnsi" w:hAnsiTheme="minorHAnsi" w:cstheme="minorBidi"/>
          <w:b/>
          <w:bCs/>
          <w:color w:val="447DB5"/>
          <w:sz w:val="22"/>
          <w:szCs w:val="22"/>
        </w:rPr>
        <w:t xml:space="preserve"> </w:t>
      </w:r>
      <w:r w:rsidR="008A7D45" w:rsidRPr="00FB7E1D">
        <w:rPr>
          <w:rFonts w:asciiTheme="minorHAnsi" w:hAnsiTheme="minorHAnsi" w:cstheme="minorBidi"/>
          <w:b/>
          <w:bCs/>
          <w:color w:val="447DB5"/>
          <w:sz w:val="22"/>
          <w:szCs w:val="22"/>
        </w:rPr>
        <w:t>offers</w:t>
      </w:r>
      <w:r w:rsidR="00E80D04" w:rsidRPr="00FB7E1D">
        <w:rPr>
          <w:rFonts w:asciiTheme="minorHAnsi" w:hAnsiTheme="minorHAnsi" w:cstheme="minorBidi"/>
          <w:b/>
          <w:bCs/>
          <w:color w:val="447DB5"/>
          <w:sz w:val="22"/>
          <w:szCs w:val="22"/>
        </w:rPr>
        <w:t xml:space="preserve"> </w:t>
      </w:r>
      <w:r w:rsidR="008A7D45" w:rsidRPr="00FB7E1D">
        <w:rPr>
          <w:rFonts w:asciiTheme="minorHAnsi" w:hAnsiTheme="minorHAnsi" w:cstheme="minorBidi"/>
          <w:b/>
          <w:bCs/>
          <w:color w:val="447DB5"/>
          <w:sz w:val="22"/>
          <w:szCs w:val="22"/>
        </w:rPr>
        <w:t>for</w:t>
      </w:r>
      <w:r w:rsidR="00E80D04" w:rsidRPr="00FB7E1D">
        <w:rPr>
          <w:rFonts w:asciiTheme="minorHAnsi" w:hAnsiTheme="minorHAnsi" w:cstheme="minorBidi"/>
          <w:b/>
          <w:bCs/>
          <w:color w:val="447DB5"/>
          <w:sz w:val="22"/>
          <w:szCs w:val="22"/>
        </w:rPr>
        <w:t xml:space="preserve"> </w:t>
      </w:r>
      <w:permStart w:id="2006931294" w:edGrp="everyone"/>
      <w:r w:rsidR="008A7D45" w:rsidRPr="00FB7E1D">
        <w:rPr>
          <w:rFonts w:asciiTheme="minorHAnsi" w:hAnsiTheme="minorHAnsi" w:cstheme="minorBidi"/>
          <w:b/>
          <w:bCs/>
          <w:color w:val="447DB5"/>
          <w:sz w:val="22"/>
          <w:szCs w:val="22"/>
        </w:rPr>
        <w:t>…..…</w:t>
      </w:r>
      <w:permEnd w:id="2006931294"/>
      <w:r w:rsidR="008A7D45" w:rsidRPr="00FB7E1D">
        <w:rPr>
          <w:rFonts w:asciiTheme="minorHAnsi" w:hAnsiTheme="minorHAnsi" w:cstheme="minorBidi"/>
          <w:b/>
          <w:bCs/>
          <w:color w:val="447DB5"/>
          <w:sz w:val="22"/>
          <w:szCs w:val="22"/>
        </w:rPr>
        <w:t>.</w:t>
      </w:r>
      <w:r w:rsidR="00E80D04" w:rsidRPr="00FB7E1D">
        <w:rPr>
          <w:rFonts w:asciiTheme="minorHAnsi" w:hAnsiTheme="minorHAnsi" w:cstheme="minorBidi"/>
          <w:b/>
          <w:bCs/>
          <w:color w:val="447DB5"/>
          <w:sz w:val="22"/>
          <w:szCs w:val="22"/>
        </w:rPr>
        <w:t xml:space="preserve"> </w:t>
      </w:r>
    </w:p>
    <w:p w14:paraId="161E9DD1" w14:textId="160F8468" w:rsidR="008A7D45" w:rsidRPr="00FB7E1D" w:rsidRDefault="008A7D45" w:rsidP="001809EC">
      <w:pPr>
        <w:tabs>
          <w:tab w:val="left" w:pos="4320"/>
        </w:tabs>
        <w:spacing w:line="280" w:lineRule="exact"/>
        <w:rPr>
          <w:rFonts w:asciiTheme="minorHAnsi" w:hAnsiTheme="minorHAnsi" w:cstheme="minorBidi"/>
          <w:b/>
          <w:bCs/>
          <w:color w:val="447DB5"/>
          <w:sz w:val="22"/>
          <w:szCs w:val="22"/>
        </w:rPr>
      </w:pPr>
      <w:r w:rsidRPr="00FB7E1D">
        <w:rPr>
          <w:rFonts w:asciiTheme="minorHAnsi" w:hAnsiTheme="minorHAnsi" w:cstheme="minorBidi"/>
          <w:b/>
          <w:bCs/>
          <w:color w:val="447DB5"/>
          <w:sz w:val="22"/>
          <w:szCs w:val="22"/>
        </w:rPr>
        <w:t>Your</w:t>
      </w:r>
      <w:r w:rsidR="00847F04" w:rsidRPr="00FB7E1D">
        <w:rPr>
          <w:rFonts w:asciiTheme="minorHAnsi" w:hAnsiTheme="minorHAnsi" w:cstheme="minorBidi"/>
          <w:b/>
          <w:bCs/>
          <w:color w:val="447DB5"/>
          <w:sz w:val="22"/>
          <w:szCs w:val="22"/>
        </w:rPr>
        <w:t xml:space="preserve">  </w:t>
      </w:r>
      <w:permStart w:id="1437619938" w:edGrp="everyone"/>
      <w:sdt>
        <w:sdtPr>
          <w:rPr>
            <w:rFonts w:asciiTheme="minorHAnsi" w:hAnsiTheme="minorHAnsi" w:cstheme="minorBidi"/>
            <w:b/>
            <w:bCs/>
            <w:color w:val="447DB5"/>
            <w:sz w:val="22"/>
            <w:szCs w:val="22"/>
          </w:rPr>
          <w:id w:val="-2063402743"/>
          <w14:checkbox>
            <w14:checked w14:val="0"/>
            <w14:checkedState w14:val="2612" w14:font="MS Gothic"/>
            <w14:uncheckedState w14:val="2610" w14:font="MS Gothic"/>
          </w14:checkbox>
        </w:sdtPr>
        <w:sdtEndPr/>
        <w:sdtContent>
          <w:r w:rsidR="00847F04" w:rsidRPr="00FB7E1D">
            <w:rPr>
              <w:rFonts w:ascii="MS Gothic" w:eastAsia="MS Gothic" w:hAnsi="MS Gothic" w:cs="MS Gothic"/>
              <w:b/>
              <w:bCs/>
              <w:color w:val="447DB5"/>
              <w:sz w:val="22"/>
              <w:szCs w:val="22"/>
            </w:rPr>
            <w:t>☐</w:t>
          </w:r>
        </w:sdtContent>
      </w:sdt>
      <w:r w:rsidR="00847F04" w:rsidRPr="00FB7E1D">
        <w:rPr>
          <w:rFonts w:asciiTheme="minorHAnsi" w:hAnsiTheme="minorHAnsi" w:cstheme="minorBidi"/>
          <w:b/>
          <w:bCs/>
          <w:color w:val="447DB5"/>
          <w:sz w:val="22"/>
          <w:szCs w:val="22"/>
        </w:rPr>
        <w:t xml:space="preserve"> Company </w:t>
      </w:r>
      <w:sdt>
        <w:sdtPr>
          <w:rPr>
            <w:rFonts w:asciiTheme="minorHAnsi" w:hAnsiTheme="minorHAnsi" w:cstheme="minorBidi"/>
            <w:b/>
            <w:bCs/>
            <w:color w:val="447DB5"/>
            <w:sz w:val="22"/>
            <w:szCs w:val="22"/>
          </w:rPr>
          <w:id w:val="1063995120"/>
          <w14:checkbox>
            <w14:checked w14:val="0"/>
            <w14:checkedState w14:val="2612" w14:font="MS Gothic"/>
            <w14:uncheckedState w14:val="2610" w14:font="MS Gothic"/>
          </w14:checkbox>
        </w:sdtPr>
        <w:sdtEndPr/>
        <w:sdtContent>
          <w:r w:rsidR="00847F04" w:rsidRPr="00FB7E1D">
            <w:rPr>
              <w:rFonts w:ascii="MS Gothic" w:eastAsia="MS Gothic" w:hAnsi="MS Gothic" w:cs="MS Gothic"/>
              <w:b/>
              <w:bCs/>
              <w:color w:val="447DB5"/>
              <w:sz w:val="22"/>
              <w:szCs w:val="22"/>
            </w:rPr>
            <w:t>☐</w:t>
          </w:r>
        </w:sdtContent>
      </w:sdt>
      <w:r w:rsidR="00847F04" w:rsidRPr="00FB7E1D">
        <w:rPr>
          <w:rFonts w:asciiTheme="minorHAnsi" w:hAnsiTheme="minorHAnsi" w:cstheme="minorBidi"/>
          <w:b/>
          <w:bCs/>
          <w:color w:val="447DB5"/>
          <w:sz w:val="22"/>
          <w:szCs w:val="22"/>
        </w:rPr>
        <w:t xml:space="preserve"> </w:t>
      </w:r>
      <w:proofErr w:type="gramStart"/>
      <w:r w:rsidR="00847F04" w:rsidRPr="00FB7E1D">
        <w:rPr>
          <w:rFonts w:asciiTheme="minorHAnsi" w:hAnsiTheme="minorHAnsi" w:cstheme="minorBidi"/>
          <w:b/>
          <w:bCs/>
          <w:color w:val="447DB5"/>
          <w:sz w:val="22"/>
          <w:szCs w:val="22"/>
        </w:rPr>
        <w:t>Institution</w:t>
      </w:r>
      <w:permEnd w:id="1437619938"/>
      <w:r w:rsidR="00E80D04" w:rsidRPr="00FB7E1D">
        <w:rPr>
          <w:rFonts w:asciiTheme="minorHAnsi" w:hAnsiTheme="minorHAnsi" w:cstheme="minorBidi"/>
          <w:b/>
          <w:bCs/>
          <w:color w:val="447DB5"/>
          <w:sz w:val="22"/>
          <w:szCs w:val="22"/>
        </w:rPr>
        <w:t xml:space="preserve">  </w:t>
      </w:r>
      <w:r w:rsidR="00C03327" w:rsidRPr="00FB7E1D">
        <w:rPr>
          <w:rFonts w:asciiTheme="minorHAnsi" w:hAnsiTheme="minorHAnsi" w:cstheme="minorBidi"/>
          <w:b/>
          <w:bCs/>
          <w:color w:val="447DB5"/>
          <w:sz w:val="22"/>
          <w:szCs w:val="22"/>
        </w:rPr>
        <w:t>i</w:t>
      </w:r>
      <w:r w:rsidRPr="00FB7E1D">
        <w:rPr>
          <w:rFonts w:asciiTheme="minorHAnsi" w:hAnsiTheme="minorHAnsi" w:cstheme="minorBidi"/>
          <w:b/>
          <w:bCs/>
          <w:color w:val="447DB5"/>
          <w:sz w:val="22"/>
          <w:szCs w:val="22"/>
        </w:rPr>
        <w:t>s</w:t>
      </w:r>
      <w:proofErr w:type="gramEnd"/>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invited</w:t>
      </w:r>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to</w:t>
      </w:r>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submit</w:t>
      </w:r>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a</w:t>
      </w:r>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proposal</w:t>
      </w:r>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for</w:t>
      </w:r>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the</w:t>
      </w:r>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services</w:t>
      </w:r>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in</w:t>
      </w:r>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response</w:t>
      </w:r>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to</w:t>
      </w:r>
      <w:r w:rsidR="00E80D04" w:rsidRPr="00FB7E1D">
        <w:rPr>
          <w:rFonts w:asciiTheme="minorHAnsi" w:hAnsiTheme="minorHAnsi" w:cstheme="minorBidi"/>
          <w:b/>
          <w:bCs/>
          <w:color w:val="447DB5"/>
          <w:sz w:val="22"/>
          <w:szCs w:val="22"/>
        </w:rPr>
        <w:t xml:space="preserve"> </w:t>
      </w:r>
      <w:r w:rsidRPr="00FB7E1D">
        <w:rPr>
          <w:rFonts w:asciiTheme="minorHAnsi" w:hAnsiTheme="minorHAnsi" w:cstheme="minorBidi"/>
          <w:b/>
          <w:bCs/>
          <w:color w:val="447DB5"/>
          <w:sz w:val="22"/>
          <w:szCs w:val="22"/>
        </w:rPr>
        <w:t>this</w:t>
      </w:r>
      <w:r w:rsidR="00E80D04" w:rsidRPr="00FB7E1D">
        <w:rPr>
          <w:rFonts w:asciiTheme="minorHAnsi" w:hAnsiTheme="minorHAnsi" w:cstheme="minorBidi"/>
          <w:b/>
          <w:bCs/>
          <w:color w:val="447DB5"/>
          <w:sz w:val="22"/>
          <w:szCs w:val="22"/>
        </w:rPr>
        <w:t xml:space="preserve"> </w:t>
      </w:r>
      <w:r w:rsidRPr="00FB7E1D">
        <w:rPr>
          <w:rFonts w:asciiTheme="minorHAnsi" w:hAnsiTheme="minorHAnsi" w:cs="Arial"/>
          <w:b/>
          <w:bCs/>
          <w:color w:val="447DB5"/>
          <w:sz w:val="22"/>
          <w:szCs w:val="22"/>
          <w:lang w:val="en-GB"/>
        </w:rPr>
        <w:t>Request</w:t>
      </w:r>
      <w:r w:rsidR="00E80D04" w:rsidRPr="00FB7E1D">
        <w:rPr>
          <w:rFonts w:asciiTheme="minorHAnsi" w:hAnsiTheme="minorHAnsi" w:cs="Arial"/>
          <w:b/>
          <w:bCs/>
          <w:color w:val="447DB5"/>
          <w:sz w:val="22"/>
          <w:szCs w:val="22"/>
          <w:lang w:val="en-GB"/>
        </w:rPr>
        <w:t xml:space="preserve"> </w:t>
      </w:r>
      <w:r w:rsidRPr="00FB7E1D">
        <w:rPr>
          <w:rFonts w:asciiTheme="minorHAnsi" w:hAnsiTheme="minorHAnsi" w:cs="Arial"/>
          <w:b/>
          <w:bCs/>
          <w:color w:val="447DB5"/>
          <w:sz w:val="22"/>
          <w:szCs w:val="22"/>
          <w:lang w:val="en-GB"/>
        </w:rPr>
        <w:t>for</w:t>
      </w:r>
      <w:r w:rsidR="00E80D04" w:rsidRPr="00FB7E1D">
        <w:rPr>
          <w:rFonts w:asciiTheme="minorHAnsi" w:hAnsiTheme="minorHAnsi" w:cs="Arial"/>
          <w:b/>
          <w:bCs/>
          <w:color w:val="447DB5"/>
          <w:sz w:val="22"/>
          <w:szCs w:val="22"/>
          <w:lang w:val="en-GB"/>
        </w:rPr>
        <w:t xml:space="preserve"> </w:t>
      </w:r>
      <w:r w:rsidRPr="00FB7E1D">
        <w:rPr>
          <w:rFonts w:asciiTheme="minorHAnsi" w:hAnsiTheme="minorHAnsi" w:cs="Arial"/>
          <w:b/>
          <w:bCs/>
          <w:color w:val="447DB5"/>
          <w:sz w:val="22"/>
          <w:szCs w:val="22"/>
          <w:lang w:val="en-GB"/>
        </w:rPr>
        <w:t>Proposal</w:t>
      </w:r>
      <w:r w:rsidRPr="00FB7E1D">
        <w:rPr>
          <w:rStyle w:val="CommentReference"/>
          <w:rFonts w:asciiTheme="minorHAnsi" w:hAnsiTheme="minorHAnsi" w:cs="Arial"/>
          <w:b/>
          <w:bCs/>
          <w:color w:val="447DB5"/>
          <w:sz w:val="22"/>
          <w:szCs w:val="22"/>
          <w:lang w:val="en-GB"/>
        </w:rPr>
        <w:t>s</w:t>
      </w:r>
      <w:r w:rsidR="00E80D04" w:rsidRPr="00FB7E1D">
        <w:rPr>
          <w:rStyle w:val="CommentReference"/>
          <w:rFonts w:asciiTheme="minorHAnsi" w:hAnsiTheme="minorHAnsi" w:cs="Arial"/>
          <w:b/>
          <w:bCs/>
          <w:color w:val="447DB5"/>
          <w:sz w:val="22"/>
          <w:szCs w:val="22"/>
          <w:lang w:val="en-GB"/>
        </w:rPr>
        <w:t xml:space="preserve"> </w:t>
      </w:r>
      <w:r w:rsidRPr="00FB7E1D">
        <w:rPr>
          <w:rFonts w:asciiTheme="minorHAnsi" w:hAnsiTheme="minorHAnsi" w:cs="Arial"/>
          <w:b/>
          <w:bCs/>
          <w:color w:val="447DB5"/>
          <w:sz w:val="22"/>
          <w:szCs w:val="22"/>
          <w:lang w:val="en-GB"/>
        </w:rPr>
        <w:t>(RFP)</w:t>
      </w:r>
      <w:r w:rsidRPr="00FB7E1D">
        <w:rPr>
          <w:rFonts w:asciiTheme="minorHAnsi" w:hAnsiTheme="minorHAnsi" w:cstheme="minorBidi"/>
          <w:b/>
          <w:bCs/>
          <w:color w:val="447DB5"/>
          <w:sz w:val="22"/>
          <w:szCs w:val="22"/>
        </w:rPr>
        <w:t>.</w:t>
      </w:r>
      <w:r w:rsidR="00E80D04" w:rsidRPr="00FB7E1D">
        <w:rPr>
          <w:rFonts w:asciiTheme="minorHAnsi" w:hAnsiTheme="minorHAnsi" w:cstheme="minorBidi"/>
          <w:b/>
          <w:bCs/>
          <w:color w:val="447DB5"/>
          <w:sz w:val="22"/>
          <w:szCs w:val="22"/>
        </w:rPr>
        <w:t xml:space="preserve"> </w:t>
      </w:r>
    </w:p>
    <w:p w14:paraId="161E9DD2" w14:textId="77777777" w:rsidR="008A7D45" w:rsidRPr="001809EC" w:rsidRDefault="008A7D45" w:rsidP="001809EC">
      <w:pPr>
        <w:spacing w:line="280" w:lineRule="exact"/>
        <w:ind w:left="567"/>
        <w:rPr>
          <w:rFonts w:asciiTheme="minorHAnsi" w:hAnsiTheme="minorHAnsi" w:cs="Arial"/>
          <w:color w:val="800000"/>
          <w:sz w:val="22"/>
          <w:szCs w:val="22"/>
        </w:rPr>
      </w:pPr>
    </w:p>
    <w:p w14:paraId="161E9DD3" w14:textId="77777777" w:rsidR="008A7D45" w:rsidRPr="00C82868" w:rsidRDefault="008A7D45" w:rsidP="001A0568">
      <w:pPr>
        <w:rPr>
          <w:rFonts w:asciiTheme="minorHAnsi" w:hAnsiTheme="minorHAnsi" w:cs="Arial"/>
          <w:sz w:val="22"/>
          <w:szCs w:val="22"/>
          <w:lang w:val="en-GB"/>
        </w:rPr>
      </w:pPr>
      <w:r w:rsidRPr="00C82868">
        <w:rPr>
          <w:rFonts w:asciiTheme="minorHAnsi" w:hAnsiTheme="minorHAnsi" w:cs="Arial"/>
          <w:sz w:val="22"/>
          <w:szCs w:val="22"/>
          <w:lang w:val="en-GB"/>
        </w:rPr>
        <w:t>WHO</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is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public</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international</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organization,</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consisting</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of</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194</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Member</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States,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and</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Specialized</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Agency</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of</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the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United</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Nations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with</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the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mandate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to</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act</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the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directing</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and</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coordinating</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authority</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on</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international</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health</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work.</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such,</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WHO</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is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dependent</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on</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the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budgetary</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and</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extra-budgetary</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contributions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it</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receives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for</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the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implementation</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of</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its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activities.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Bidders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are,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therefore,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requested</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to</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propose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the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best</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and</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most</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cost-effective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solution</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to</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meet</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WHO</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requirements,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while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ensuring</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high</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level</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of</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service.</w:t>
      </w:r>
      <w:bookmarkStart w:id="0" w:name="_Toc191446292"/>
      <w:bookmarkStart w:id="1" w:name="_Toc347388347"/>
    </w:p>
    <w:p w14:paraId="161E9DD4" w14:textId="77777777" w:rsidR="008A7D45" w:rsidRPr="001809EC" w:rsidRDefault="008A7D45">
      <w:pPr>
        <w:ind w:left="567"/>
        <w:rPr>
          <w:rFonts w:asciiTheme="minorHAnsi" w:hAnsiTheme="minorHAnsi" w:cs="Arial"/>
          <w:sz w:val="22"/>
          <w:szCs w:val="22"/>
          <w:lang w:val="en-GB"/>
        </w:rPr>
      </w:pPr>
    </w:p>
    <w:p w14:paraId="161E9DD5" w14:textId="77777777" w:rsidR="00991C1B" w:rsidRPr="001809EC" w:rsidRDefault="00991C1B" w:rsidP="001809EC">
      <w:pPr>
        <w:spacing w:after="60"/>
        <w:ind w:left="567"/>
        <w:rPr>
          <w:rFonts w:asciiTheme="minorHAnsi" w:hAnsiTheme="minorHAnsi" w:cs="Arial"/>
          <w:b/>
          <w:bCs/>
          <w:sz w:val="22"/>
          <w:szCs w:val="22"/>
          <w:lang w:val="en-GB"/>
        </w:rPr>
      </w:pPr>
      <w:bookmarkStart w:id="2" w:name="_Toc122240158"/>
      <w:bookmarkStart w:id="3" w:name="_Toc122246467"/>
      <w:bookmarkEnd w:id="0"/>
      <w:bookmarkEnd w:id="1"/>
      <w:r w:rsidRPr="001809EC">
        <w:rPr>
          <w:rFonts w:asciiTheme="minorHAnsi" w:hAnsiTheme="minorHAnsi" w:cs="Arial"/>
          <w:b/>
          <w:bCs/>
          <w:sz w:val="22"/>
          <w:szCs w:val="22"/>
          <w:lang w:val="en-GB"/>
        </w:rPr>
        <w:t>1.</w:t>
      </w:r>
      <w:r w:rsidR="00E80D04" w:rsidRPr="001809EC">
        <w:rPr>
          <w:rFonts w:asciiTheme="minorHAnsi" w:hAnsiTheme="minorHAnsi" w:cs="Arial"/>
          <w:b/>
          <w:bCs/>
          <w:sz w:val="22"/>
          <w:szCs w:val="22"/>
          <w:lang w:val="en-GB"/>
        </w:rPr>
        <w:t xml:space="preserve"> </w:t>
      </w:r>
      <w:r w:rsidRPr="001809EC">
        <w:rPr>
          <w:rFonts w:asciiTheme="minorHAnsi" w:hAnsiTheme="minorHAnsi" w:cs="Arial"/>
          <w:b/>
          <w:bCs/>
          <w:sz w:val="22"/>
          <w:szCs w:val="22"/>
          <w:lang w:val="en-GB"/>
        </w:rPr>
        <w:t>Requirements</w:t>
      </w:r>
    </w:p>
    <w:p w14:paraId="161E9DD6" w14:textId="77777777" w:rsidR="008A7D45" w:rsidRPr="001809EC" w:rsidRDefault="008A7D45" w:rsidP="001A0568">
      <w:pPr>
        <w:spacing w:line="280" w:lineRule="exact"/>
        <w:rPr>
          <w:rFonts w:asciiTheme="minorHAnsi" w:hAnsiTheme="minorHAnsi" w:cstheme="minorBidi"/>
          <w:b/>
          <w:bCs/>
          <w:sz w:val="22"/>
          <w:szCs w:val="22"/>
        </w:rPr>
      </w:pPr>
      <w:r w:rsidRPr="001809EC">
        <w:rPr>
          <w:rFonts w:asciiTheme="minorHAnsi" w:hAnsiTheme="minorHAnsi" w:cs="Arial"/>
          <w:b/>
          <w:bCs/>
          <w:sz w:val="22"/>
          <w:szCs w:val="22"/>
          <w:lang w:val="en-GB"/>
        </w:rPr>
        <w:t>WHO</w:t>
      </w:r>
      <w:r w:rsidR="00E80D04" w:rsidRPr="001809EC">
        <w:rPr>
          <w:rFonts w:asciiTheme="minorHAnsi" w:hAnsiTheme="minorHAnsi" w:cs="Arial"/>
          <w:b/>
          <w:bCs/>
          <w:sz w:val="22"/>
          <w:szCs w:val="22"/>
          <w:lang w:val="en-GB"/>
        </w:rPr>
        <w:t xml:space="preserve"> </w:t>
      </w:r>
      <w:r w:rsidRPr="001809EC">
        <w:rPr>
          <w:rFonts w:asciiTheme="minorHAnsi" w:hAnsiTheme="minorHAnsi" w:cs="Arial"/>
          <w:b/>
          <w:bCs/>
          <w:sz w:val="22"/>
          <w:szCs w:val="22"/>
          <w:lang w:val="en-GB"/>
        </w:rPr>
        <w:t>requires</w:t>
      </w:r>
      <w:r w:rsidR="00E80D04" w:rsidRPr="001809EC">
        <w:rPr>
          <w:rFonts w:asciiTheme="minorHAnsi" w:hAnsiTheme="minorHAnsi" w:cs="Arial"/>
          <w:b/>
          <w:bCs/>
          <w:sz w:val="22"/>
          <w:szCs w:val="22"/>
          <w:lang w:val="en-GB"/>
        </w:rPr>
        <w:t xml:space="preserve"> </w:t>
      </w:r>
      <w:r w:rsidRPr="001809EC">
        <w:rPr>
          <w:rFonts w:asciiTheme="minorHAnsi" w:hAnsiTheme="minorHAnsi" w:cs="Arial"/>
          <w:b/>
          <w:bCs/>
          <w:sz w:val="22"/>
          <w:szCs w:val="22"/>
          <w:lang w:val="en-GB"/>
        </w:rPr>
        <w:t>the</w:t>
      </w:r>
      <w:r w:rsidR="00E80D04" w:rsidRPr="001809EC">
        <w:rPr>
          <w:rFonts w:asciiTheme="minorHAnsi" w:hAnsiTheme="minorHAnsi" w:cs="Arial"/>
          <w:b/>
          <w:bCs/>
          <w:sz w:val="22"/>
          <w:szCs w:val="22"/>
          <w:lang w:val="en-GB"/>
        </w:rPr>
        <w:t xml:space="preserve"> </w:t>
      </w:r>
      <w:r w:rsidRPr="001809EC">
        <w:rPr>
          <w:rFonts w:asciiTheme="minorHAnsi" w:hAnsiTheme="minorHAnsi" w:cs="Arial"/>
          <w:b/>
          <w:bCs/>
          <w:sz w:val="22"/>
          <w:szCs w:val="22"/>
          <w:lang w:val="en-GB"/>
        </w:rPr>
        <w:t>successful</w:t>
      </w:r>
      <w:r w:rsidR="00E80D04" w:rsidRPr="001809EC">
        <w:rPr>
          <w:rFonts w:asciiTheme="minorHAnsi" w:hAnsiTheme="minorHAnsi" w:cs="Arial"/>
          <w:b/>
          <w:bCs/>
          <w:sz w:val="22"/>
          <w:szCs w:val="22"/>
          <w:lang w:val="en-GB"/>
        </w:rPr>
        <w:t xml:space="preserve"> </w:t>
      </w:r>
      <w:r w:rsidRPr="001809EC">
        <w:rPr>
          <w:rFonts w:asciiTheme="minorHAnsi" w:hAnsiTheme="minorHAnsi" w:cs="Arial"/>
          <w:b/>
          <w:bCs/>
          <w:sz w:val="22"/>
          <w:szCs w:val="22"/>
          <w:lang w:val="en-GB"/>
        </w:rPr>
        <w:t>bidder,</w:t>
      </w:r>
      <w:r w:rsidR="00E80D04" w:rsidRPr="001809EC">
        <w:rPr>
          <w:rFonts w:asciiTheme="minorHAnsi" w:hAnsiTheme="minorHAnsi" w:cs="Arial"/>
          <w:b/>
          <w:bCs/>
          <w:sz w:val="22"/>
          <w:szCs w:val="22"/>
          <w:lang w:val="en-GB"/>
        </w:rPr>
        <w:t xml:space="preserve"> </w:t>
      </w:r>
      <w:r w:rsidRPr="001809EC">
        <w:rPr>
          <w:rFonts w:asciiTheme="minorHAnsi" w:hAnsiTheme="minorHAnsi" w:cs="Arial"/>
          <w:b/>
          <w:bCs/>
          <w:sz w:val="22"/>
          <w:szCs w:val="22"/>
          <w:lang w:val="en-GB"/>
        </w:rPr>
        <w:t>to</w:t>
      </w:r>
      <w:r w:rsidR="00E80D04" w:rsidRPr="001809EC">
        <w:rPr>
          <w:rFonts w:asciiTheme="minorHAnsi" w:hAnsiTheme="minorHAnsi" w:cs="Arial"/>
          <w:b/>
          <w:bCs/>
          <w:sz w:val="22"/>
          <w:szCs w:val="22"/>
          <w:lang w:val="en-GB"/>
        </w:rPr>
        <w:t xml:space="preserve"> </w:t>
      </w:r>
      <w:r w:rsidRPr="001809EC">
        <w:rPr>
          <w:rFonts w:asciiTheme="minorHAnsi" w:hAnsiTheme="minorHAnsi" w:cs="Arial"/>
          <w:b/>
          <w:bCs/>
          <w:sz w:val="22"/>
          <w:szCs w:val="22"/>
          <w:lang w:val="en-GB"/>
        </w:rPr>
        <w:t>carry</w:t>
      </w:r>
      <w:r w:rsidR="00E80D04" w:rsidRPr="001809EC">
        <w:rPr>
          <w:rFonts w:asciiTheme="minorHAnsi" w:hAnsiTheme="minorHAnsi" w:cs="Arial"/>
          <w:b/>
          <w:bCs/>
          <w:sz w:val="22"/>
          <w:szCs w:val="22"/>
          <w:lang w:val="en-GB"/>
        </w:rPr>
        <w:t xml:space="preserve"> </w:t>
      </w:r>
      <w:r w:rsidRPr="001809EC">
        <w:rPr>
          <w:rFonts w:asciiTheme="minorHAnsi" w:hAnsiTheme="minorHAnsi" w:cs="Arial"/>
          <w:b/>
          <w:bCs/>
          <w:sz w:val="22"/>
          <w:szCs w:val="22"/>
          <w:lang w:val="en-GB"/>
        </w:rPr>
        <w:t>out</w:t>
      </w:r>
      <w:r w:rsidR="00E80D04" w:rsidRPr="001809EC">
        <w:rPr>
          <w:rFonts w:asciiTheme="minorHAnsi" w:hAnsiTheme="minorHAnsi" w:cs="Arial"/>
          <w:b/>
          <w:bCs/>
          <w:sz w:val="22"/>
          <w:szCs w:val="22"/>
          <w:lang w:val="en-GB"/>
        </w:rPr>
        <w:t xml:space="preserve">  </w:t>
      </w:r>
      <w:permStart w:id="1478822457" w:edGrp="everyone"/>
      <w:r w:rsidRPr="001809EC">
        <w:rPr>
          <w:rFonts w:asciiTheme="minorHAnsi" w:hAnsiTheme="minorHAnsi" w:cs="Arial"/>
          <w:b/>
          <w:bCs/>
          <w:sz w:val="22"/>
          <w:szCs w:val="22"/>
          <w:lang w:val="en-GB"/>
        </w:rPr>
        <w:t>…………..</w:t>
      </w:r>
      <w:permEnd w:id="1478822457"/>
      <w:r w:rsidR="00E80D04" w:rsidRPr="001809EC">
        <w:rPr>
          <w:rFonts w:asciiTheme="minorHAnsi" w:hAnsiTheme="minorHAnsi" w:cstheme="minorBidi"/>
          <w:b/>
          <w:bCs/>
          <w:sz w:val="22"/>
          <w:szCs w:val="22"/>
        </w:rPr>
        <w:t xml:space="preserve"> </w:t>
      </w:r>
      <w:r w:rsidRPr="001809EC">
        <w:rPr>
          <w:rFonts w:asciiTheme="minorHAnsi" w:hAnsiTheme="minorHAnsi" w:cstheme="minorBidi"/>
          <w:b/>
          <w:bCs/>
          <w:sz w:val="22"/>
          <w:szCs w:val="22"/>
        </w:rPr>
        <w:t>.</w:t>
      </w:r>
    </w:p>
    <w:p w14:paraId="161E9DD7" w14:textId="3CA6988D" w:rsidR="00991C1B" w:rsidRPr="001809EC" w:rsidRDefault="00991C1B" w:rsidP="001A0568">
      <w:pPr>
        <w:spacing w:line="280" w:lineRule="exact"/>
        <w:rPr>
          <w:rFonts w:asciiTheme="minorHAnsi" w:hAnsiTheme="minorHAnsi" w:cs="Arial"/>
          <w:i/>
          <w:iCs/>
          <w:szCs w:val="20"/>
          <w:lang w:val="en-GB"/>
        </w:rPr>
      </w:pPr>
      <w:r w:rsidRPr="001809EC">
        <w:rPr>
          <w:rFonts w:asciiTheme="minorHAnsi" w:hAnsiTheme="minorHAnsi" w:cs="Arial"/>
          <w:i/>
          <w:iCs/>
          <w:szCs w:val="20"/>
          <w:lang w:val="en-GB"/>
        </w:rPr>
        <w:t>See</w:t>
      </w:r>
      <w:r w:rsidR="00E80D04" w:rsidRPr="001809EC">
        <w:rPr>
          <w:rFonts w:asciiTheme="minorHAnsi" w:hAnsiTheme="minorHAnsi" w:cs="Arial"/>
          <w:i/>
          <w:iCs/>
          <w:szCs w:val="20"/>
          <w:lang w:val="en-GB"/>
        </w:rPr>
        <w:t xml:space="preserve"> </w:t>
      </w:r>
      <w:r w:rsidRPr="001809EC">
        <w:rPr>
          <w:rFonts w:asciiTheme="minorHAnsi" w:hAnsiTheme="minorHAnsi" w:cs="Arial"/>
          <w:i/>
          <w:iCs/>
          <w:szCs w:val="20"/>
          <w:lang w:val="en-GB"/>
        </w:rPr>
        <w:t>detailed</w:t>
      </w:r>
      <w:r w:rsidR="00E80D04" w:rsidRPr="001809EC">
        <w:rPr>
          <w:rFonts w:asciiTheme="minorHAnsi" w:hAnsiTheme="minorHAnsi" w:cs="Arial"/>
          <w:i/>
          <w:iCs/>
          <w:szCs w:val="20"/>
          <w:lang w:val="en-GB"/>
        </w:rPr>
        <w:t xml:space="preserve"> </w:t>
      </w:r>
      <w:r w:rsidRPr="001809EC">
        <w:rPr>
          <w:rFonts w:asciiTheme="minorHAnsi" w:hAnsiTheme="minorHAnsi" w:cs="Arial"/>
          <w:i/>
          <w:iCs/>
          <w:szCs w:val="20"/>
          <w:lang w:val="en-GB"/>
        </w:rPr>
        <w:t>Terms</w:t>
      </w:r>
      <w:r w:rsidR="00E80D04" w:rsidRPr="001809EC">
        <w:rPr>
          <w:rFonts w:asciiTheme="minorHAnsi" w:hAnsiTheme="minorHAnsi" w:cs="Arial"/>
          <w:i/>
          <w:iCs/>
          <w:szCs w:val="20"/>
          <w:lang w:val="en-GB"/>
        </w:rPr>
        <w:t xml:space="preserve"> </w:t>
      </w:r>
      <w:r w:rsidRPr="001809EC">
        <w:rPr>
          <w:rFonts w:asciiTheme="minorHAnsi" w:hAnsiTheme="minorHAnsi" w:cs="Arial"/>
          <w:i/>
          <w:iCs/>
          <w:szCs w:val="20"/>
          <w:lang w:val="en-GB"/>
        </w:rPr>
        <w:t>of</w:t>
      </w:r>
      <w:r w:rsidR="00E80D04" w:rsidRPr="001809EC">
        <w:rPr>
          <w:rFonts w:asciiTheme="minorHAnsi" w:hAnsiTheme="minorHAnsi" w:cs="Arial"/>
          <w:i/>
          <w:iCs/>
          <w:szCs w:val="20"/>
          <w:lang w:val="en-GB"/>
        </w:rPr>
        <w:t xml:space="preserve"> </w:t>
      </w:r>
      <w:r w:rsidRPr="001809EC">
        <w:rPr>
          <w:rFonts w:asciiTheme="minorHAnsi" w:hAnsiTheme="minorHAnsi" w:cs="Arial"/>
          <w:i/>
          <w:iCs/>
          <w:szCs w:val="20"/>
          <w:lang w:val="en-GB"/>
        </w:rPr>
        <w:t>Reference</w:t>
      </w:r>
      <w:r w:rsidR="00E80D04" w:rsidRPr="001809EC">
        <w:rPr>
          <w:rFonts w:asciiTheme="minorHAnsi" w:hAnsiTheme="minorHAnsi" w:cs="Arial"/>
          <w:i/>
          <w:iCs/>
          <w:szCs w:val="20"/>
          <w:lang w:val="en-GB"/>
        </w:rPr>
        <w:t xml:space="preserve"> </w:t>
      </w:r>
      <w:r w:rsidR="001879F1">
        <w:rPr>
          <w:rFonts w:asciiTheme="minorHAnsi" w:hAnsiTheme="minorHAnsi" w:cs="Arial"/>
          <w:i/>
          <w:iCs/>
          <w:szCs w:val="20"/>
          <w:lang w:val="en-GB"/>
        </w:rPr>
        <w:t xml:space="preserve">in Annex 1 </w:t>
      </w:r>
      <w:r w:rsidRPr="001809EC">
        <w:rPr>
          <w:rFonts w:asciiTheme="minorHAnsi" w:hAnsiTheme="minorHAnsi" w:cs="Arial"/>
          <w:i/>
          <w:iCs/>
          <w:szCs w:val="20"/>
          <w:lang w:val="en-GB"/>
        </w:rPr>
        <w:t>for</w:t>
      </w:r>
      <w:r w:rsidR="00E80D04" w:rsidRPr="001809EC">
        <w:rPr>
          <w:rFonts w:asciiTheme="minorHAnsi" w:hAnsiTheme="minorHAnsi" w:cs="Arial"/>
          <w:i/>
          <w:iCs/>
          <w:szCs w:val="20"/>
          <w:lang w:val="en-GB"/>
        </w:rPr>
        <w:t xml:space="preserve"> </w:t>
      </w:r>
      <w:r w:rsidRPr="001809EC">
        <w:rPr>
          <w:rFonts w:asciiTheme="minorHAnsi" w:hAnsiTheme="minorHAnsi" w:cs="Arial"/>
          <w:i/>
          <w:iCs/>
          <w:szCs w:val="20"/>
          <w:lang w:val="en-GB"/>
        </w:rPr>
        <w:t>complete</w:t>
      </w:r>
      <w:r w:rsidR="00E80D04" w:rsidRPr="001809EC">
        <w:rPr>
          <w:rFonts w:asciiTheme="minorHAnsi" w:hAnsiTheme="minorHAnsi" w:cs="Arial"/>
          <w:i/>
          <w:iCs/>
          <w:szCs w:val="20"/>
          <w:lang w:val="en-GB"/>
        </w:rPr>
        <w:t xml:space="preserve"> </w:t>
      </w:r>
      <w:r w:rsidRPr="001809EC">
        <w:rPr>
          <w:rFonts w:asciiTheme="minorHAnsi" w:hAnsiTheme="minorHAnsi" w:cs="Arial"/>
          <w:i/>
          <w:iCs/>
          <w:szCs w:val="20"/>
          <w:lang w:val="en-GB"/>
        </w:rPr>
        <w:t>information.</w:t>
      </w:r>
    </w:p>
    <w:p w14:paraId="161E9DD8" w14:textId="77777777" w:rsidR="00991C1B" w:rsidRPr="001809EC" w:rsidRDefault="00991C1B" w:rsidP="001A0568">
      <w:pPr>
        <w:spacing w:line="280" w:lineRule="exact"/>
        <w:rPr>
          <w:rFonts w:asciiTheme="minorHAnsi" w:hAnsiTheme="minorHAnsi" w:cs="Arial"/>
          <w:sz w:val="22"/>
          <w:szCs w:val="22"/>
          <w:lang w:val="en-GB"/>
        </w:rPr>
      </w:pPr>
    </w:p>
    <w:p w14:paraId="161E9DD9" w14:textId="77777777" w:rsidR="008A7D45" w:rsidRPr="001809EC" w:rsidRDefault="008A7D45" w:rsidP="001A0568">
      <w:pPr>
        <w:spacing w:line="280" w:lineRule="exact"/>
        <w:rPr>
          <w:rFonts w:asciiTheme="minorHAnsi" w:hAnsiTheme="minorHAnsi" w:cstheme="minorBidi"/>
          <w:sz w:val="22"/>
          <w:szCs w:val="22"/>
        </w:rPr>
      </w:pPr>
      <w:r w:rsidRPr="001809EC">
        <w:rPr>
          <w:rFonts w:asciiTheme="minorHAnsi" w:hAnsiTheme="minorHAnsi" w:cs="Arial"/>
          <w:sz w:val="22"/>
          <w:szCs w:val="22"/>
          <w:lang w:val="en-GB"/>
        </w:rPr>
        <w:t>The</w:t>
      </w:r>
      <w:r w:rsidR="00E80D04" w:rsidRPr="001809EC">
        <w:rPr>
          <w:rFonts w:asciiTheme="minorHAnsi" w:hAnsiTheme="minorHAnsi" w:cs="Arial"/>
          <w:sz w:val="22"/>
          <w:szCs w:val="22"/>
          <w:lang w:val="en-GB"/>
        </w:rPr>
        <w:t xml:space="preserve"> </w:t>
      </w:r>
      <w:r w:rsidR="00754800">
        <w:rPr>
          <w:rFonts w:asciiTheme="minorHAnsi" w:hAnsiTheme="minorHAnsi" w:cs="Arial"/>
          <w:sz w:val="22"/>
          <w:szCs w:val="22"/>
          <w:lang w:val="en-GB"/>
        </w:rPr>
        <w:t>successful bidder</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shall</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be</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a</w:t>
      </w:r>
      <w:r w:rsidR="00E80D04" w:rsidRPr="001809EC">
        <w:rPr>
          <w:rFonts w:asciiTheme="minorHAnsi" w:hAnsiTheme="minorHAnsi" w:cs="Arial"/>
          <w:sz w:val="22"/>
          <w:szCs w:val="22"/>
          <w:lang w:val="en-GB"/>
        </w:rPr>
        <w:t xml:space="preserve"> </w:t>
      </w:r>
      <w:permStart w:id="1317756065" w:edGrp="everyone"/>
      <w:sdt>
        <w:sdtPr>
          <w:rPr>
            <w:rFonts w:asciiTheme="minorHAnsi" w:hAnsiTheme="minorHAnsi" w:cs="Arial"/>
            <w:sz w:val="22"/>
            <w:szCs w:val="22"/>
            <w:lang w:val="en-GB"/>
          </w:rPr>
          <w:id w:val="-320505144"/>
          <w14:checkbox>
            <w14:checked w14:val="0"/>
            <w14:checkedState w14:val="2612" w14:font="MS Gothic"/>
            <w14:uncheckedState w14:val="2610" w14:font="MS Gothic"/>
          </w14:checkbox>
        </w:sdtPr>
        <w:sdtEndPr/>
        <w:sdtContent>
          <w:r w:rsidR="00E80D04" w:rsidRPr="001809EC">
            <w:rPr>
              <w:rFonts w:ascii="MS Gothic" w:eastAsia="MS Gothic" w:hAnsi="MS Gothic" w:cs="MS Gothic"/>
              <w:sz w:val="22"/>
              <w:szCs w:val="22"/>
              <w:lang w:val="en-GB"/>
            </w:rPr>
            <w:t>☐</w:t>
          </w:r>
        </w:sdtContent>
      </w:sdt>
      <w:r w:rsidR="00E80D04" w:rsidRPr="001809EC">
        <w:rPr>
          <w:rFonts w:asciiTheme="minorHAnsi" w:hAnsiTheme="minorHAnsi" w:cs="Arial"/>
          <w:sz w:val="22"/>
          <w:szCs w:val="22"/>
          <w:lang w:val="en-GB"/>
        </w:rPr>
        <w:t xml:space="preserve"> for </w:t>
      </w:r>
      <w:r w:rsidR="006C7ACE" w:rsidRPr="001809EC">
        <w:rPr>
          <w:rFonts w:asciiTheme="minorHAnsi" w:hAnsiTheme="minorHAnsi" w:cs="Arial"/>
          <w:sz w:val="22"/>
          <w:szCs w:val="22"/>
          <w:lang w:val="en-GB"/>
        </w:rPr>
        <w:t>profit</w:t>
      </w:r>
      <w:r w:rsidR="00E80D04" w:rsidRPr="001809EC">
        <w:rPr>
          <w:rFonts w:asciiTheme="minorHAnsi" w:hAnsiTheme="minorHAnsi" w:cs="Arial"/>
          <w:sz w:val="22"/>
          <w:szCs w:val="22"/>
          <w:lang w:val="en-GB"/>
        </w:rPr>
        <w:t xml:space="preserve"> </w:t>
      </w:r>
      <w:r w:rsidR="006C7ACE" w:rsidRPr="001809EC">
        <w:rPr>
          <w:rFonts w:asciiTheme="minorHAnsi" w:hAnsiTheme="minorHAnsi" w:cs="Arial"/>
          <w:sz w:val="22"/>
          <w:szCs w:val="22"/>
          <w:lang w:val="en-GB"/>
        </w:rPr>
        <w:t>/</w:t>
      </w:r>
      <w:r w:rsidR="00E80D04" w:rsidRPr="001809EC">
        <w:rPr>
          <w:rFonts w:asciiTheme="minorHAnsi" w:hAnsiTheme="minorHAnsi" w:cs="Arial"/>
          <w:sz w:val="22"/>
          <w:szCs w:val="22"/>
          <w:lang w:val="en-GB"/>
        </w:rPr>
        <w:t xml:space="preserve"> </w:t>
      </w:r>
      <w:sdt>
        <w:sdtPr>
          <w:rPr>
            <w:rFonts w:asciiTheme="minorHAnsi" w:hAnsiTheme="minorHAnsi" w:cs="Arial"/>
            <w:sz w:val="22"/>
            <w:szCs w:val="22"/>
            <w:lang w:val="en-GB"/>
          </w:rPr>
          <w:id w:val="997770964"/>
          <w14:checkbox>
            <w14:checked w14:val="0"/>
            <w14:checkedState w14:val="2612" w14:font="MS Gothic"/>
            <w14:uncheckedState w14:val="2610" w14:font="MS Gothic"/>
          </w14:checkbox>
        </w:sdtPr>
        <w:sdtEndPr/>
        <w:sdtContent>
          <w:r w:rsidR="00E80D04" w:rsidRPr="001809EC">
            <w:rPr>
              <w:rFonts w:ascii="MS Gothic" w:eastAsia="MS Gothic" w:hAnsi="MS Gothic" w:cs="MS Gothic"/>
              <w:sz w:val="22"/>
              <w:szCs w:val="22"/>
              <w:lang w:val="en-GB"/>
            </w:rPr>
            <w:t>☐</w:t>
          </w:r>
        </w:sdtContent>
      </w:sdt>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not</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for</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prof</w:t>
      </w:r>
      <w:r w:rsidR="006C7ACE" w:rsidRPr="001809EC">
        <w:rPr>
          <w:rFonts w:asciiTheme="minorHAnsi" w:hAnsiTheme="minorHAnsi" w:cs="Arial"/>
          <w:sz w:val="22"/>
          <w:szCs w:val="22"/>
          <w:lang w:val="en-GB"/>
        </w:rPr>
        <w:t>it</w:t>
      </w:r>
      <w:permEnd w:id="1317756065"/>
      <w:r w:rsidR="00E80D04" w:rsidRPr="001809EC">
        <w:rPr>
          <w:rFonts w:asciiTheme="minorHAnsi" w:hAnsiTheme="minorHAnsi" w:cs="Arial"/>
          <w:sz w:val="22"/>
          <w:szCs w:val="22"/>
          <w:lang w:val="en-GB"/>
        </w:rPr>
        <w:t xml:space="preserve"> </w:t>
      </w:r>
      <w:r w:rsidR="00991C1B" w:rsidRPr="001809EC">
        <w:rPr>
          <w:rFonts w:asciiTheme="minorHAnsi" w:hAnsiTheme="minorHAnsi" w:cs="Arial"/>
          <w:sz w:val="22"/>
          <w:szCs w:val="22"/>
          <w:lang w:val="en-GB"/>
        </w:rPr>
        <w:t>i</w:t>
      </w:r>
      <w:r w:rsidRPr="001809EC">
        <w:rPr>
          <w:rFonts w:asciiTheme="minorHAnsi" w:hAnsiTheme="minorHAnsi" w:cs="Arial"/>
          <w:sz w:val="22"/>
          <w:szCs w:val="22"/>
          <w:lang w:val="en-GB"/>
        </w:rPr>
        <w:t>nstitution</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operating</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in</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the</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field</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of</w:t>
      </w:r>
      <w:r w:rsidR="00E80D04" w:rsidRPr="001809EC">
        <w:rPr>
          <w:rFonts w:asciiTheme="minorHAnsi" w:hAnsiTheme="minorHAnsi" w:cs="Arial"/>
          <w:sz w:val="22"/>
          <w:szCs w:val="22"/>
          <w:lang w:val="en-GB"/>
        </w:rPr>
        <w:t xml:space="preserve"> </w:t>
      </w:r>
      <w:permStart w:id="2074305845" w:edGrp="everyone"/>
      <w:r w:rsidRPr="001809EC">
        <w:rPr>
          <w:rFonts w:asciiTheme="minorHAnsi" w:hAnsiTheme="minorHAnsi" w:cs="Arial"/>
          <w:sz w:val="22"/>
          <w:szCs w:val="22"/>
          <w:lang w:val="en-GB"/>
        </w:rPr>
        <w:t>………</w:t>
      </w:r>
      <w:proofErr w:type="gramStart"/>
      <w:r w:rsidRPr="001809EC">
        <w:rPr>
          <w:rFonts w:asciiTheme="minorHAnsi" w:hAnsiTheme="minorHAnsi" w:cs="Arial"/>
          <w:sz w:val="22"/>
          <w:szCs w:val="22"/>
          <w:lang w:val="en-GB"/>
        </w:rPr>
        <w:t>…..</w:t>
      </w:r>
      <w:permEnd w:id="2074305845"/>
      <w:proofErr w:type="gramEnd"/>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with</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proven</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expertise</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in</w:t>
      </w:r>
      <w:r w:rsidR="00E80D04" w:rsidRPr="001809EC">
        <w:rPr>
          <w:rFonts w:asciiTheme="minorHAnsi" w:hAnsiTheme="minorHAnsi" w:cs="Arial"/>
          <w:sz w:val="22"/>
          <w:szCs w:val="22"/>
          <w:lang w:val="en-GB"/>
        </w:rPr>
        <w:t xml:space="preserve"> </w:t>
      </w:r>
      <w:permStart w:id="1486977551" w:edGrp="everyone"/>
      <w:r w:rsidRPr="001809EC">
        <w:rPr>
          <w:rFonts w:asciiTheme="minorHAnsi" w:hAnsiTheme="minorHAnsi" w:cs="Arial"/>
          <w:sz w:val="22"/>
          <w:szCs w:val="22"/>
          <w:lang w:val="en-GB"/>
        </w:rPr>
        <w:t>……….</w:t>
      </w:r>
      <w:permEnd w:id="1486977551"/>
      <w:r w:rsidR="00E80D04" w:rsidRPr="001809EC">
        <w:rPr>
          <w:rFonts w:asciiTheme="minorHAnsi" w:hAnsiTheme="minorHAnsi" w:cs="Arial"/>
          <w:sz w:val="22"/>
          <w:szCs w:val="22"/>
          <w:lang w:val="en-GB"/>
        </w:rPr>
        <w:t>.</w:t>
      </w:r>
    </w:p>
    <w:bookmarkEnd w:id="2"/>
    <w:bookmarkEnd w:id="3"/>
    <w:p w14:paraId="161E9DDA" w14:textId="77777777" w:rsidR="008A7D45" w:rsidRPr="001809EC" w:rsidRDefault="008A7D45" w:rsidP="001A0568">
      <w:pPr>
        <w:spacing w:line="280" w:lineRule="exact"/>
        <w:rPr>
          <w:rFonts w:asciiTheme="minorHAnsi" w:hAnsiTheme="minorHAnsi" w:cs="Arial"/>
          <w:sz w:val="22"/>
          <w:szCs w:val="22"/>
          <w:lang w:val="en-GB"/>
        </w:rPr>
      </w:pPr>
    </w:p>
    <w:p w14:paraId="2FDC8913" w14:textId="353EACFE" w:rsidR="00110C3D" w:rsidRPr="00110C3D" w:rsidRDefault="00110C3D" w:rsidP="001A0568">
      <w:pPr>
        <w:spacing w:line="280" w:lineRule="exact"/>
        <w:rPr>
          <w:rFonts w:asciiTheme="minorHAnsi" w:hAnsiTheme="minorHAnsi" w:cs="Arial"/>
          <w:b/>
          <w:sz w:val="22"/>
          <w:szCs w:val="22"/>
          <w:lang w:val="en-GB"/>
        </w:rPr>
      </w:pPr>
      <w:r w:rsidRPr="00110C3D">
        <w:rPr>
          <w:rFonts w:asciiTheme="minorHAnsi" w:hAnsiTheme="minorHAnsi" w:cs="Arial"/>
          <w:b/>
          <w:sz w:val="22"/>
          <w:szCs w:val="22"/>
          <w:lang w:val="en-GB"/>
        </w:rPr>
        <w:t>The successful bidder is expected to demonstrate experience</w:t>
      </w:r>
      <w:r>
        <w:rPr>
          <w:rFonts w:asciiTheme="minorHAnsi" w:hAnsiTheme="minorHAnsi" w:cs="Arial"/>
          <w:b/>
          <w:sz w:val="22"/>
          <w:szCs w:val="22"/>
          <w:lang w:val="en-GB"/>
        </w:rPr>
        <w:t xml:space="preserve"> and list relevant projects</w:t>
      </w:r>
      <w:r w:rsidRPr="00110C3D">
        <w:rPr>
          <w:rFonts w:asciiTheme="minorHAnsi" w:hAnsiTheme="minorHAnsi" w:cs="Arial"/>
          <w:b/>
          <w:sz w:val="22"/>
          <w:szCs w:val="22"/>
          <w:lang w:val="en-GB"/>
        </w:rPr>
        <w:t xml:space="preserve"> as follows:</w:t>
      </w:r>
    </w:p>
    <w:p w14:paraId="410665D6" w14:textId="0CD554AE" w:rsidR="00110C3D" w:rsidRDefault="00110C3D" w:rsidP="001A0568">
      <w:pPr>
        <w:spacing w:line="280" w:lineRule="exact"/>
        <w:rPr>
          <w:rFonts w:asciiTheme="minorHAnsi" w:hAnsiTheme="minorHAnsi" w:cs="Arial"/>
          <w:sz w:val="22"/>
          <w:szCs w:val="22"/>
          <w:lang w:val="en-GB"/>
        </w:rPr>
      </w:pPr>
      <w:r w:rsidRPr="00110C3D">
        <w:rPr>
          <w:rFonts w:asciiTheme="minorHAnsi" w:hAnsiTheme="minorHAnsi" w:cs="Arial"/>
          <w:sz w:val="22"/>
          <w:szCs w:val="22"/>
          <w:u w:val="single"/>
          <w:lang w:val="en-GB"/>
        </w:rPr>
        <w:t>Mandatory experience</w:t>
      </w:r>
      <w:r>
        <w:rPr>
          <w:rFonts w:asciiTheme="minorHAnsi" w:hAnsiTheme="minorHAnsi" w:cs="Arial"/>
          <w:sz w:val="22"/>
          <w:szCs w:val="22"/>
          <w:lang w:val="en-GB"/>
        </w:rPr>
        <w:t>:</w:t>
      </w:r>
    </w:p>
    <w:p w14:paraId="5EE938F7" w14:textId="5D054CFA" w:rsidR="00110C3D" w:rsidRPr="00110C3D" w:rsidRDefault="00110C3D" w:rsidP="00110C3D">
      <w:pPr>
        <w:pStyle w:val="ListParagraph"/>
        <w:numPr>
          <w:ilvl w:val="0"/>
          <w:numId w:val="37"/>
        </w:numPr>
        <w:spacing w:line="280" w:lineRule="exact"/>
        <w:rPr>
          <w:rFonts w:asciiTheme="minorHAnsi" w:hAnsiTheme="minorHAnsi" w:cs="Arial"/>
          <w:sz w:val="22"/>
          <w:szCs w:val="22"/>
          <w:lang w:val="en-GB"/>
        </w:rPr>
      </w:pPr>
      <w:permStart w:id="1138098317" w:edGrp="everyone"/>
      <w:r w:rsidRPr="00110C3D">
        <w:rPr>
          <w:rFonts w:asciiTheme="minorHAnsi" w:hAnsiTheme="minorHAnsi" w:cs="Arial"/>
          <w:sz w:val="22"/>
          <w:szCs w:val="22"/>
          <w:lang w:val="en-GB"/>
        </w:rPr>
        <w:t>Mandatory 1</w:t>
      </w:r>
    </w:p>
    <w:p w14:paraId="2F6705D6" w14:textId="68FA3127" w:rsidR="00110C3D" w:rsidRPr="00110C3D" w:rsidRDefault="00110C3D" w:rsidP="00110C3D">
      <w:pPr>
        <w:pStyle w:val="ListParagraph"/>
        <w:numPr>
          <w:ilvl w:val="0"/>
          <w:numId w:val="37"/>
        </w:numPr>
        <w:spacing w:line="280" w:lineRule="exact"/>
        <w:rPr>
          <w:rFonts w:asciiTheme="minorHAnsi" w:hAnsiTheme="minorHAnsi" w:cs="Arial"/>
          <w:sz w:val="22"/>
          <w:szCs w:val="22"/>
          <w:lang w:val="en-GB"/>
        </w:rPr>
      </w:pPr>
      <w:r w:rsidRPr="00110C3D">
        <w:rPr>
          <w:rFonts w:asciiTheme="minorHAnsi" w:hAnsiTheme="minorHAnsi" w:cs="Arial"/>
          <w:sz w:val="22"/>
          <w:szCs w:val="22"/>
          <w:lang w:val="en-GB"/>
        </w:rPr>
        <w:t>Mandatory 2</w:t>
      </w:r>
    </w:p>
    <w:p w14:paraId="5DF7A54C" w14:textId="77777777" w:rsidR="00110C3D" w:rsidRDefault="00110C3D" w:rsidP="00110C3D">
      <w:pPr>
        <w:spacing w:line="280" w:lineRule="exact"/>
        <w:ind w:left="567"/>
        <w:rPr>
          <w:rFonts w:asciiTheme="minorHAnsi" w:hAnsiTheme="minorHAnsi" w:cs="Arial"/>
          <w:sz w:val="22"/>
          <w:szCs w:val="22"/>
          <w:u w:val="single"/>
          <w:lang w:val="en-GB"/>
        </w:rPr>
      </w:pPr>
    </w:p>
    <w:p w14:paraId="6C289BA2" w14:textId="60E22022" w:rsidR="00110C3D" w:rsidRDefault="00110C3D" w:rsidP="001A0568">
      <w:pPr>
        <w:spacing w:line="280" w:lineRule="exact"/>
        <w:rPr>
          <w:rFonts w:asciiTheme="minorHAnsi" w:hAnsiTheme="minorHAnsi" w:cs="Arial"/>
          <w:sz w:val="22"/>
          <w:szCs w:val="22"/>
          <w:lang w:val="en-GB"/>
        </w:rPr>
      </w:pPr>
      <w:r w:rsidRPr="00110C3D">
        <w:rPr>
          <w:rFonts w:asciiTheme="minorHAnsi" w:hAnsiTheme="minorHAnsi" w:cs="Arial"/>
          <w:sz w:val="22"/>
          <w:szCs w:val="22"/>
          <w:u w:val="single"/>
          <w:lang w:val="en-GB"/>
        </w:rPr>
        <w:t>Desirable experience</w:t>
      </w:r>
      <w:r>
        <w:rPr>
          <w:rFonts w:asciiTheme="minorHAnsi" w:hAnsiTheme="minorHAnsi" w:cs="Arial"/>
          <w:sz w:val="22"/>
          <w:szCs w:val="22"/>
          <w:lang w:val="en-GB"/>
        </w:rPr>
        <w:t>:</w:t>
      </w:r>
    </w:p>
    <w:p w14:paraId="6CE78784" w14:textId="31EDC67D" w:rsidR="00110C3D" w:rsidRDefault="00110C3D" w:rsidP="00110C3D">
      <w:pPr>
        <w:pStyle w:val="ListParagraph"/>
        <w:numPr>
          <w:ilvl w:val="0"/>
          <w:numId w:val="37"/>
        </w:numPr>
        <w:spacing w:line="280" w:lineRule="exact"/>
        <w:rPr>
          <w:rFonts w:asciiTheme="minorHAnsi" w:hAnsiTheme="minorHAnsi" w:cs="Arial"/>
          <w:sz w:val="22"/>
          <w:szCs w:val="22"/>
          <w:lang w:val="en-GB"/>
        </w:rPr>
      </w:pPr>
      <w:r>
        <w:rPr>
          <w:rFonts w:asciiTheme="minorHAnsi" w:hAnsiTheme="minorHAnsi" w:cs="Arial"/>
          <w:sz w:val="22"/>
          <w:szCs w:val="22"/>
          <w:lang w:val="en-GB"/>
        </w:rPr>
        <w:t>Desirable 1</w:t>
      </w:r>
    </w:p>
    <w:p w14:paraId="613C94E2" w14:textId="01676B80" w:rsidR="00110C3D" w:rsidRPr="00110C3D" w:rsidRDefault="00110C3D" w:rsidP="00110C3D">
      <w:pPr>
        <w:pStyle w:val="ListParagraph"/>
        <w:numPr>
          <w:ilvl w:val="0"/>
          <w:numId w:val="37"/>
        </w:numPr>
        <w:spacing w:line="280" w:lineRule="exact"/>
        <w:rPr>
          <w:rFonts w:asciiTheme="minorHAnsi" w:hAnsiTheme="minorHAnsi" w:cs="Arial"/>
          <w:sz w:val="22"/>
          <w:szCs w:val="22"/>
          <w:lang w:val="en-GB"/>
        </w:rPr>
      </w:pPr>
      <w:r w:rsidRPr="00110C3D">
        <w:rPr>
          <w:rFonts w:asciiTheme="minorHAnsi" w:hAnsiTheme="minorHAnsi" w:cs="Arial"/>
          <w:sz w:val="22"/>
          <w:szCs w:val="22"/>
          <w:lang w:val="en-GB"/>
        </w:rPr>
        <w:t>Desirable 2</w:t>
      </w:r>
    </w:p>
    <w:permEnd w:id="1138098317"/>
    <w:p w14:paraId="43DBA23A" w14:textId="77777777" w:rsidR="00110C3D" w:rsidRDefault="00110C3D" w:rsidP="00110C3D">
      <w:pPr>
        <w:spacing w:line="280" w:lineRule="exact"/>
        <w:ind w:left="567"/>
        <w:rPr>
          <w:rFonts w:asciiTheme="minorHAnsi" w:hAnsiTheme="minorHAnsi" w:cs="Arial"/>
          <w:sz w:val="22"/>
          <w:szCs w:val="22"/>
          <w:lang w:val="en-GB"/>
        </w:rPr>
      </w:pPr>
    </w:p>
    <w:p w14:paraId="161E9DDB" w14:textId="6EFE277C" w:rsidR="008A7D45" w:rsidRPr="00C82868" w:rsidRDefault="00110C3D" w:rsidP="001A0568">
      <w:pPr>
        <w:spacing w:line="280" w:lineRule="exact"/>
        <w:rPr>
          <w:rFonts w:asciiTheme="minorHAnsi" w:hAnsiTheme="minorHAnsi" w:cs="Arial"/>
          <w:sz w:val="22"/>
          <w:szCs w:val="22"/>
          <w:lang w:val="en-GB"/>
        </w:rPr>
      </w:pPr>
      <w:r>
        <w:rPr>
          <w:rFonts w:asciiTheme="minorHAnsi" w:hAnsiTheme="minorHAnsi" w:cs="Arial"/>
          <w:sz w:val="22"/>
          <w:szCs w:val="22"/>
          <w:lang w:val="en-GB"/>
        </w:rPr>
        <w:t>The bidder is expected to</w:t>
      </w:r>
      <w:r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follow</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the</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instructions</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set</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forth</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below</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in</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the</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submission</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of</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their</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proposal</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to</w:t>
      </w:r>
      <w:r w:rsidR="00E80D04" w:rsidRPr="00C82868">
        <w:rPr>
          <w:rFonts w:asciiTheme="minorHAnsi" w:hAnsiTheme="minorHAnsi" w:cs="Arial"/>
          <w:sz w:val="22"/>
          <w:szCs w:val="22"/>
          <w:lang w:val="en-GB"/>
        </w:rPr>
        <w:t xml:space="preserve"> </w:t>
      </w:r>
      <w:r w:rsidR="008A7D45" w:rsidRPr="00C82868">
        <w:rPr>
          <w:rFonts w:asciiTheme="minorHAnsi" w:hAnsiTheme="minorHAnsi" w:cs="Arial"/>
          <w:sz w:val="22"/>
          <w:szCs w:val="22"/>
          <w:lang w:val="en-GB"/>
        </w:rPr>
        <w:t>WHO.</w:t>
      </w:r>
    </w:p>
    <w:p w14:paraId="161E9DDC" w14:textId="77777777" w:rsidR="00991C1B" w:rsidRPr="001809EC" w:rsidRDefault="00991C1B" w:rsidP="001809EC">
      <w:pPr>
        <w:autoSpaceDE w:val="0"/>
        <w:autoSpaceDN w:val="0"/>
        <w:adjustRightInd w:val="0"/>
        <w:rPr>
          <w:rFonts w:asciiTheme="minorHAnsi" w:hAnsiTheme="minorHAnsi" w:cs="Arial"/>
          <w:sz w:val="22"/>
          <w:szCs w:val="22"/>
          <w:lang w:val="en-GB"/>
        </w:rPr>
      </w:pPr>
    </w:p>
    <w:p w14:paraId="161E9DDD" w14:textId="77777777" w:rsidR="00991C1B" w:rsidRPr="001809EC" w:rsidRDefault="00991C1B" w:rsidP="001809EC">
      <w:pPr>
        <w:spacing w:after="60"/>
        <w:ind w:left="567"/>
        <w:rPr>
          <w:rFonts w:asciiTheme="minorHAnsi" w:hAnsiTheme="minorHAnsi" w:cs="Arial"/>
          <w:b/>
          <w:bCs/>
          <w:sz w:val="22"/>
          <w:szCs w:val="22"/>
          <w:lang w:val="en-GB"/>
        </w:rPr>
      </w:pPr>
      <w:r w:rsidRPr="001809EC">
        <w:rPr>
          <w:rFonts w:asciiTheme="minorHAnsi" w:hAnsiTheme="minorHAnsi" w:cs="Arial"/>
          <w:b/>
          <w:bCs/>
          <w:sz w:val="22"/>
          <w:szCs w:val="22"/>
          <w:lang w:val="en-GB"/>
        </w:rPr>
        <w:t>2.</w:t>
      </w:r>
      <w:r w:rsidR="00E80D04" w:rsidRPr="001809EC">
        <w:rPr>
          <w:rFonts w:asciiTheme="minorHAnsi" w:hAnsiTheme="minorHAnsi" w:cs="Arial"/>
          <w:b/>
          <w:bCs/>
          <w:sz w:val="22"/>
          <w:szCs w:val="22"/>
          <w:lang w:val="en-GB"/>
        </w:rPr>
        <w:t xml:space="preserve"> </w:t>
      </w:r>
      <w:r w:rsidRPr="001809EC">
        <w:rPr>
          <w:rFonts w:asciiTheme="minorHAnsi" w:hAnsiTheme="minorHAnsi" w:cs="Arial"/>
          <w:b/>
          <w:bCs/>
          <w:sz w:val="22"/>
          <w:szCs w:val="22"/>
          <w:lang w:val="en-GB"/>
        </w:rPr>
        <w:t>Proposal</w:t>
      </w:r>
    </w:p>
    <w:p w14:paraId="161E9DDE" w14:textId="77777777" w:rsidR="008A7D45" w:rsidRPr="001809EC" w:rsidRDefault="008A7D45" w:rsidP="001A0568">
      <w:pPr>
        <w:spacing w:line="280" w:lineRule="exact"/>
        <w:rPr>
          <w:rFonts w:asciiTheme="minorHAnsi" w:hAnsiTheme="minorHAnsi" w:cs="Arial"/>
          <w:sz w:val="22"/>
          <w:szCs w:val="22"/>
          <w:lang w:val="en-GB"/>
        </w:rPr>
      </w:pPr>
      <w:r w:rsidRPr="001809EC">
        <w:rPr>
          <w:rFonts w:asciiTheme="minorHAnsi" w:hAnsiTheme="minorHAnsi" w:cs="Arial"/>
          <w:sz w:val="22"/>
          <w:szCs w:val="22"/>
          <w:lang w:val="en-GB"/>
        </w:rPr>
        <w:t>The</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proposal</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and</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all</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correspondence</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and</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documents</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relating</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thereto</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shall</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be</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prepared</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and</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submitted</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in</w:t>
      </w:r>
      <w:r w:rsidR="00E80D04"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the</w:t>
      </w:r>
      <w:r w:rsidR="00E80D04" w:rsidRPr="001809EC">
        <w:rPr>
          <w:rFonts w:asciiTheme="minorHAnsi" w:hAnsiTheme="minorHAnsi" w:cs="Arial"/>
          <w:sz w:val="22"/>
          <w:szCs w:val="22"/>
          <w:lang w:val="en-GB"/>
        </w:rPr>
        <w:t xml:space="preserve"> </w:t>
      </w:r>
      <w:permStart w:id="2097696439" w:edGrp="everyone"/>
      <w:r w:rsidR="00C82868">
        <w:rPr>
          <w:rFonts w:asciiTheme="minorHAnsi" w:hAnsiTheme="minorHAnsi" w:cs="Arial"/>
          <w:sz w:val="22"/>
          <w:szCs w:val="22"/>
          <w:lang w:val="en-GB"/>
        </w:rPr>
        <w:t>……..</w:t>
      </w:r>
      <w:r w:rsidR="00C82868" w:rsidRPr="001809EC">
        <w:rPr>
          <w:rFonts w:asciiTheme="minorHAnsi" w:hAnsiTheme="minorHAnsi" w:cs="Arial"/>
          <w:sz w:val="22"/>
          <w:szCs w:val="22"/>
          <w:lang w:val="en-GB"/>
        </w:rPr>
        <w:t xml:space="preserve"> </w:t>
      </w:r>
      <w:permEnd w:id="2097696439"/>
      <w:r w:rsidR="00C82868" w:rsidRPr="001809EC">
        <w:rPr>
          <w:rFonts w:asciiTheme="minorHAnsi" w:hAnsiTheme="minorHAnsi" w:cs="Arial"/>
          <w:sz w:val="22"/>
          <w:szCs w:val="22"/>
          <w:lang w:val="en-GB"/>
        </w:rPr>
        <w:t xml:space="preserve"> </w:t>
      </w:r>
      <w:r w:rsidRPr="001809EC">
        <w:rPr>
          <w:rFonts w:asciiTheme="minorHAnsi" w:hAnsiTheme="minorHAnsi" w:cs="Arial"/>
          <w:sz w:val="22"/>
          <w:szCs w:val="22"/>
          <w:lang w:val="en-GB"/>
        </w:rPr>
        <w:t>language.</w:t>
      </w:r>
      <w:r w:rsidR="00E80D04" w:rsidRPr="001809EC">
        <w:rPr>
          <w:rFonts w:asciiTheme="minorHAnsi" w:hAnsiTheme="minorHAnsi" w:cs="Arial"/>
          <w:sz w:val="22"/>
          <w:szCs w:val="22"/>
          <w:lang w:val="en-GB"/>
        </w:rPr>
        <w:t xml:space="preserve">  </w:t>
      </w:r>
    </w:p>
    <w:p w14:paraId="161E9DDF" w14:textId="77777777" w:rsidR="008A7D45" w:rsidRPr="001809EC" w:rsidRDefault="008A7D45" w:rsidP="001A0568">
      <w:pPr>
        <w:spacing w:line="280" w:lineRule="exact"/>
        <w:rPr>
          <w:rFonts w:asciiTheme="minorHAnsi" w:hAnsiTheme="minorHAnsi" w:cs="Arial"/>
          <w:sz w:val="22"/>
          <w:szCs w:val="22"/>
          <w:lang w:val="en-GB"/>
        </w:rPr>
      </w:pPr>
    </w:p>
    <w:p w14:paraId="161E9DE0" w14:textId="0721E7B5" w:rsidR="008A7D45" w:rsidRPr="002A3A8A" w:rsidRDefault="008A7D45" w:rsidP="001A0568">
      <w:pPr>
        <w:spacing w:line="280" w:lineRule="exact"/>
        <w:rPr>
          <w:rFonts w:asciiTheme="minorHAnsi" w:hAnsiTheme="minorHAnsi" w:cs="Arial"/>
          <w:color w:val="000000"/>
          <w:sz w:val="22"/>
          <w:szCs w:val="22"/>
          <w:lang w:val="en-GB"/>
        </w:rPr>
      </w:pPr>
      <w:bookmarkStart w:id="4" w:name="_Toc108259892"/>
      <w:bookmarkStart w:id="5" w:name="_Toc122240163"/>
      <w:bookmarkStart w:id="6" w:name="_Toc122246472"/>
      <w:bookmarkStart w:id="7" w:name="_Toc191446315"/>
      <w:r w:rsidRPr="001809EC">
        <w:rPr>
          <w:rFonts w:asciiTheme="minorHAnsi" w:hAnsiTheme="minorHAnsi" w:cs="Arial"/>
          <w:color w:val="000000"/>
          <w:sz w:val="22"/>
          <w:szCs w:val="22"/>
          <w:lang w:val="en-GB"/>
        </w:rPr>
        <w:t>The</w:t>
      </w:r>
      <w:r w:rsidR="00E80D04" w:rsidRPr="001809EC">
        <w:rPr>
          <w:rFonts w:asciiTheme="minorHAnsi" w:hAnsiTheme="minorHAnsi" w:cs="Arial"/>
          <w:color w:val="000000"/>
          <w:sz w:val="22"/>
          <w:szCs w:val="22"/>
          <w:lang w:val="en-GB"/>
        </w:rPr>
        <w:t xml:space="preserve"> </w:t>
      </w:r>
      <w:r w:rsidRPr="001809EC">
        <w:rPr>
          <w:rFonts w:asciiTheme="minorHAnsi" w:hAnsiTheme="minorHAnsi" w:cs="Arial"/>
          <w:color w:val="000000"/>
          <w:sz w:val="22"/>
          <w:szCs w:val="22"/>
          <w:lang w:val="en-GB"/>
        </w:rPr>
        <w:t>proposal</w:t>
      </w:r>
      <w:r w:rsidR="00E80D04" w:rsidRPr="001809EC">
        <w:rPr>
          <w:rFonts w:asciiTheme="minorHAnsi" w:hAnsiTheme="minorHAnsi" w:cs="Arial"/>
          <w:color w:val="000000"/>
          <w:sz w:val="22"/>
          <w:szCs w:val="22"/>
          <w:lang w:val="en-GB"/>
        </w:rPr>
        <w:t xml:space="preserve"> </w:t>
      </w:r>
      <w:r w:rsidR="00110C3D">
        <w:rPr>
          <w:rFonts w:asciiTheme="minorHAnsi" w:hAnsiTheme="minorHAnsi" w:cs="Arial"/>
          <w:color w:val="000000"/>
          <w:sz w:val="22"/>
          <w:szCs w:val="22"/>
          <w:lang w:val="en-GB"/>
        </w:rPr>
        <w:t>shall</w:t>
      </w:r>
      <w:r w:rsidR="00110C3D" w:rsidRPr="001809EC">
        <w:rPr>
          <w:rFonts w:asciiTheme="minorHAnsi" w:hAnsiTheme="minorHAnsi" w:cs="Arial"/>
          <w:color w:val="000000"/>
          <w:sz w:val="22"/>
          <w:szCs w:val="22"/>
          <w:lang w:val="en-GB"/>
        </w:rPr>
        <w:t xml:space="preserve"> </w:t>
      </w:r>
      <w:r w:rsidRPr="001809EC">
        <w:rPr>
          <w:rFonts w:asciiTheme="minorHAnsi" w:hAnsiTheme="minorHAnsi" w:cs="Arial"/>
          <w:color w:val="000000"/>
          <w:sz w:val="22"/>
          <w:szCs w:val="22"/>
          <w:lang w:val="en-GB"/>
        </w:rPr>
        <w:t>be</w:t>
      </w:r>
      <w:r w:rsidR="00E80D04" w:rsidRPr="001809EC">
        <w:rPr>
          <w:rFonts w:asciiTheme="minorHAnsi" w:hAnsiTheme="minorHAnsi" w:cs="Arial"/>
          <w:color w:val="000000"/>
          <w:sz w:val="22"/>
          <w:szCs w:val="22"/>
          <w:lang w:val="en-GB"/>
        </w:rPr>
        <w:t xml:space="preserve"> </w:t>
      </w:r>
      <w:r w:rsidRPr="001809EC">
        <w:rPr>
          <w:rFonts w:asciiTheme="minorHAnsi" w:hAnsiTheme="minorHAnsi" w:cs="Arial"/>
          <w:color w:val="000000"/>
          <w:sz w:val="22"/>
          <w:szCs w:val="22"/>
          <w:lang w:val="en-GB"/>
        </w:rPr>
        <w:t>concisely</w:t>
      </w:r>
      <w:r w:rsidR="00E80D04" w:rsidRPr="001809EC">
        <w:rPr>
          <w:rFonts w:asciiTheme="minorHAnsi" w:hAnsiTheme="minorHAnsi" w:cs="Arial"/>
          <w:color w:val="000000"/>
          <w:sz w:val="22"/>
          <w:szCs w:val="22"/>
          <w:lang w:val="en-GB"/>
        </w:rPr>
        <w:t xml:space="preserve"> </w:t>
      </w:r>
      <w:r w:rsidRPr="001809EC">
        <w:rPr>
          <w:rFonts w:asciiTheme="minorHAnsi" w:hAnsiTheme="minorHAnsi" w:cs="Arial"/>
          <w:color w:val="000000"/>
          <w:sz w:val="22"/>
          <w:szCs w:val="22"/>
          <w:lang w:val="en-GB"/>
        </w:rPr>
        <w:t>presented</w:t>
      </w:r>
      <w:r w:rsidR="00E80D04" w:rsidRPr="001809EC">
        <w:rPr>
          <w:rFonts w:asciiTheme="minorHAnsi" w:hAnsiTheme="minorHAnsi" w:cs="Arial"/>
          <w:color w:val="000000"/>
          <w:sz w:val="22"/>
          <w:szCs w:val="22"/>
          <w:lang w:val="en-GB"/>
        </w:rPr>
        <w:t xml:space="preserve"> </w:t>
      </w:r>
      <w:r w:rsidRPr="001809EC">
        <w:rPr>
          <w:rFonts w:asciiTheme="minorHAnsi" w:hAnsiTheme="minorHAnsi" w:cs="Arial"/>
          <w:color w:val="000000"/>
          <w:sz w:val="22"/>
          <w:szCs w:val="22"/>
          <w:lang w:val="en-GB"/>
        </w:rPr>
        <w:t>and</w:t>
      </w:r>
      <w:r w:rsidR="00E80D04" w:rsidRPr="001809EC">
        <w:rPr>
          <w:rFonts w:asciiTheme="minorHAnsi" w:hAnsiTheme="minorHAnsi" w:cs="Arial"/>
          <w:color w:val="000000"/>
          <w:sz w:val="22"/>
          <w:szCs w:val="22"/>
          <w:lang w:val="en-GB"/>
        </w:rPr>
        <w:t xml:space="preserve"> </w:t>
      </w:r>
      <w:r w:rsidRPr="001809EC">
        <w:rPr>
          <w:rFonts w:asciiTheme="minorHAnsi" w:hAnsiTheme="minorHAnsi" w:cs="Arial"/>
          <w:color w:val="000000"/>
          <w:sz w:val="22"/>
          <w:szCs w:val="22"/>
          <w:lang w:val="en-GB"/>
        </w:rPr>
        <w:t>structured</w:t>
      </w:r>
      <w:r w:rsidR="00E80D04" w:rsidRPr="001809EC">
        <w:rPr>
          <w:rFonts w:asciiTheme="minorHAnsi" w:hAnsiTheme="minorHAnsi" w:cs="Arial"/>
          <w:color w:val="000000"/>
          <w:sz w:val="22"/>
          <w:szCs w:val="22"/>
          <w:lang w:val="en-GB"/>
        </w:rPr>
        <w:t xml:space="preserve"> </w:t>
      </w:r>
      <w:r w:rsidRPr="001809EC">
        <w:rPr>
          <w:rFonts w:asciiTheme="minorHAnsi" w:hAnsiTheme="minorHAnsi" w:cs="Arial"/>
          <w:color w:val="000000"/>
          <w:sz w:val="22"/>
          <w:szCs w:val="22"/>
          <w:lang w:val="en-GB"/>
        </w:rPr>
        <w:t>to</w:t>
      </w:r>
      <w:r w:rsidR="00E80D04" w:rsidRPr="001809EC">
        <w:rPr>
          <w:rFonts w:asciiTheme="minorHAnsi" w:hAnsiTheme="minorHAnsi" w:cs="Arial"/>
          <w:color w:val="000000"/>
          <w:sz w:val="22"/>
          <w:szCs w:val="22"/>
          <w:lang w:val="en-GB"/>
        </w:rPr>
        <w:t xml:space="preserve"> </w:t>
      </w:r>
      <w:r w:rsidRPr="001809EC">
        <w:rPr>
          <w:rFonts w:asciiTheme="minorHAnsi" w:hAnsiTheme="minorHAnsi" w:cs="Arial"/>
          <w:color w:val="000000"/>
          <w:sz w:val="22"/>
          <w:szCs w:val="22"/>
          <w:lang w:val="en-GB"/>
        </w:rPr>
        <w:t>include</w:t>
      </w:r>
      <w:r w:rsidR="00E80D04" w:rsidRPr="001809EC">
        <w:rPr>
          <w:rFonts w:asciiTheme="minorHAnsi" w:hAnsiTheme="minorHAnsi" w:cs="Arial"/>
          <w:color w:val="000000"/>
          <w:sz w:val="22"/>
          <w:szCs w:val="22"/>
          <w:lang w:val="en-GB"/>
        </w:rPr>
        <w:t xml:space="preserve"> </w:t>
      </w:r>
      <w:r w:rsidRPr="002A3A8A">
        <w:rPr>
          <w:rFonts w:asciiTheme="minorHAnsi" w:hAnsiTheme="minorHAnsi" w:cs="Arial"/>
          <w:color w:val="000000"/>
          <w:sz w:val="22"/>
          <w:szCs w:val="22"/>
          <w:lang w:val="en-GB"/>
        </w:rPr>
        <w:t>the</w:t>
      </w:r>
      <w:r w:rsidR="00E80D04" w:rsidRPr="002A3A8A">
        <w:rPr>
          <w:rFonts w:asciiTheme="minorHAnsi" w:hAnsiTheme="minorHAnsi" w:cs="Arial"/>
          <w:color w:val="000000"/>
          <w:sz w:val="22"/>
          <w:szCs w:val="22"/>
          <w:lang w:val="en-GB"/>
        </w:rPr>
        <w:t xml:space="preserve"> </w:t>
      </w:r>
      <w:r w:rsidRPr="002A3A8A">
        <w:rPr>
          <w:rFonts w:asciiTheme="minorHAnsi" w:hAnsiTheme="minorHAnsi" w:cs="Arial"/>
          <w:color w:val="000000"/>
          <w:sz w:val="22"/>
          <w:szCs w:val="22"/>
          <w:lang w:val="en-GB"/>
        </w:rPr>
        <w:t>following</w:t>
      </w:r>
      <w:r w:rsidR="00E80D04" w:rsidRPr="002A3A8A">
        <w:rPr>
          <w:rFonts w:asciiTheme="minorHAnsi" w:hAnsiTheme="minorHAnsi" w:cs="Arial"/>
          <w:color w:val="000000"/>
          <w:sz w:val="22"/>
          <w:szCs w:val="22"/>
          <w:lang w:val="en-GB"/>
        </w:rPr>
        <w:t xml:space="preserve"> </w:t>
      </w:r>
      <w:r w:rsidRPr="002A3A8A">
        <w:rPr>
          <w:rFonts w:asciiTheme="minorHAnsi" w:hAnsiTheme="minorHAnsi" w:cs="Arial"/>
          <w:color w:val="000000"/>
          <w:sz w:val="22"/>
          <w:szCs w:val="22"/>
          <w:lang w:val="en-GB"/>
        </w:rPr>
        <w:t>information:</w:t>
      </w:r>
    </w:p>
    <w:p w14:paraId="161E9DE1" w14:textId="77777777" w:rsidR="008A7D45" w:rsidRDefault="008A7D45" w:rsidP="002A3A8A">
      <w:pPr>
        <w:spacing w:line="280" w:lineRule="exact"/>
        <w:ind w:left="567"/>
        <w:rPr>
          <w:rFonts w:asciiTheme="minorHAnsi" w:hAnsiTheme="minorHAnsi" w:cs="Arial"/>
          <w:color w:val="000000"/>
          <w:sz w:val="22"/>
          <w:szCs w:val="22"/>
          <w:lang w:val="en-GB"/>
        </w:rPr>
      </w:pPr>
    </w:p>
    <w:p w14:paraId="793BD850" w14:textId="77777777" w:rsidR="008613CA" w:rsidRDefault="00A62480" w:rsidP="001809EC">
      <w:pPr>
        <w:pStyle w:val="ListParagraph"/>
        <w:numPr>
          <w:ilvl w:val="0"/>
          <w:numId w:val="34"/>
        </w:numPr>
        <w:spacing w:line="280" w:lineRule="exact"/>
        <w:rPr>
          <w:rFonts w:asciiTheme="minorHAnsi" w:hAnsiTheme="minorHAnsi" w:cs="Arial"/>
          <w:color w:val="000000"/>
          <w:sz w:val="22"/>
          <w:szCs w:val="22"/>
          <w:lang w:val="en-GB"/>
        </w:rPr>
      </w:pPr>
      <w:permStart w:id="1458176411" w:edGrp="everyone"/>
      <w:r>
        <w:rPr>
          <w:rFonts w:asciiTheme="minorHAnsi" w:hAnsiTheme="minorHAnsi" w:cs="Arial"/>
          <w:color w:val="000000"/>
          <w:sz w:val="22"/>
          <w:szCs w:val="22"/>
          <w:lang w:val="en-GB"/>
        </w:rPr>
        <w:t xml:space="preserve">Confidentiality Undertaking </w:t>
      </w:r>
      <w:r>
        <w:rPr>
          <w:rFonts w:asciiTheme="minorHAnsi" w:hAnsiTheme="minorHAnsi" w:cs="Arial"/>
          <w:i/>
          <w:color w:val="000000"/>
          <w:sz w:val="22"/>
          <w:szCs w:val="22"/>
          <w:lang w:val="en-GB"/>
        </w:rPr>
        <w:t>(please complete Annex 2)</w:t>
      </w:r>
    </w:p>
    <w:p w14:paraId="161E9DE2" w14:textId="3AC2C1E7" w:rsidR="003F7039" w:rsidRPr="001809EC" w:rsidRDefault="003F7039" w:rsidP="001809EC">
      <w:pPr>
        <w:pStyle w:val="ListParagraph"/>
        <w:numPr>
          <w:ilvl w:val="0"/>
          <w:numId w:val="34"/>
        </w:numPr>
        <w:spacing w:line="280" w:lineRule="exact"/>
        <w:rPr>
          <w:rFonts w:asciiTheme="minorHAnsi" w:hAnsiTheme="minorHAnsi" w:cs="Arial"/>
          <w:color w:val="000000"/>
          <w:sz w:val="22"/>
          <w:szCs w:val="22"/>
          <w:lang w:val="en-GB"/>
        </w:rPr>
      </w:pPr>
      <w:r w:rsidRPr="001809EC">
        <w:rPr>
          <w:rFonts w:asciiTheme="minorHAnsi" w:hAnsiTheme="minorHAnsi" w:cs="Arial"/>
          <w:color w:val="000000"/>
          <w:sz w:val="22"/>
          <w:szCs w:val="22"/>
          <w:lang w:val="en-GB"/>
        </w:rPr>
        <w:t xml:space="preserve">Presentation of your Company / </w:t>
      </w:r>
      <w:proofErr w:type="gramStart"/>
      <w:r w:rsidRPr="001809EC">
        <w:rPr>
          <w:rFonts w:asciiTheme="minorHAnsi" w:hAnsiTheme="minorHAnsi" w:cs="Arial"/>
          <w:color w:val="000000"/>
          <w:sz w:val="22"/>
          <w:szCs w:val="22"/>
          <w:lang w:val="en-GB"/>
        </w:rPr>
        <w:t>Institution</w:t>
      </w:r>
      <w:r w:rsidR="001809EC">
        <w:rPr>
          <w:rFonts w:asciiTheme="minorHAnsi" w:hAnsiTheme="minorHAnsi" w:cs="Arial"/>
          <w:color w:val="000000"/>
          <w:sz w:val="22"/>
          <w:szCs w:val="22"/>
          <w:lang w:val="en-GB"/>
        </w:rPr>
        <w:t xml:space="preserve">  </w:t>
      </w:r>
      <w:r w:rsidR="001809EC" w:rsidRPr="001809EC">
        <w:rPr>
          <w:rFonts w:asciiTheme="minorHAnsi" w:hAnsiTheme="minorHAnsi" w:cs="Arial"/>
          <w:i/>
          <w:iCs/>
          <w:color w:val="000000"/>
          <w:sz w:val="22"/>
          <w:szCs w:val="22"/>
          <w:lang w:val="en-GB"/>
        </w:rPr>
        <w:t>(</w:t>
      </w:r>
      <w:proofErr w:type="gramEnd"/>
      <w:r w:rsidR="001809EC" w:rsidRPr="001809EC">
        <w:rPr>
          <w:rFonts w:asciiTheme="minorHAnsi" w:hAnsiTheme="minorHAnsi" w:cs="Arial"/>
          <w:i/>
          <w:iCs/>
          <w:color w:val="000000"/>
          <w:sz w:val="22"/>
          <w:szCs w:val="22"/>
          <w:lang w:val="en-GB"/>
        </w:rPr>
        <w:t xml:space="preserve">please complete Annex </w:t>
      </w:r>
      <w:r w:rsidR="008613CA">
        <w:rPr>
          <w:rFonts w:asciiTheme="minorHAnsi" w:hAnsiTheme="minorHAnsi" w:cs="Arial"/>
          <w:i/>
          <w:iCs/>
          <w:color w:val="000000"/>
          <w:sz w:val="22"/>
          <w:szCs w:val="22"/>
          <w:lang w:val="en-GB"/>
        </w:rPr>
        <w:t>3</w:t>
      </w:r>
      <w:r w:rsidR="001809EC" w:rsidRPr="001809EC">
        <w:rPr>
          <w:rFonts w:asciiTheme="minorHAnsi" w:hAnsiTheme="minorHAnsi" w:cs="Arial"/>
          <w:i/>
          <w:iCs/>
          <w:color w:val="000000"/>
          <w:sz w:val="22"/>
          <w:szCs w:val="22"/>
          <w:lang w:val="en-GB"/>
        </w:rPr>
        <w:t>)</w:t>
      </w:r>
    </w:p>
    <w:p w14:paraId="161E9DE3" w14:textId="77777777" w:rsidR="008A7D45" w:rsidRPr="001809EC" w:rsidRDefault="008A7D45" w:rsidP="001809EC">
      <w:pPr>
        <w:numPr>
          <w:ilvl w:val="0"/>
          <w:numId w:val="34"/>
        </w:numPr>
        <w:spacing w:line="280" w:lineRule="exact"/>
        <w:rPr>
          <w:rFonts w:asciiTheme="minorHAnsi" w:hAnsiTheme="minorHAnsi" w:cs="Arial"/>
          <w:color w:val="000000"/>
          <w:sz w:val="22"/>
          <w:szCs w:val="22"/>
          <w:lang w:val="en-GB"/>
        </w:rPr>
      </w:pPr>
      <w:r w:rsidRPr="001809EC">
        <w:rPr>
          <w:rFonts w:asciiTheme="minorHAnsi" w:hAnsiTheme="minorHAnsi" w:cs="Arial"/>
          <w:color w:val="000000"/>
          <w:sz w:val="22"/>
          <w:szCs w:val="22"/>
          <w:lang w:val="en-GB"/>
        </w:rPr>
        <w:t>Proposed</w:t>
      </w:r>
      <w:r w:rsidR="00E80D04" w:rsidRPr="001809EC">
        <w:rPr>
          <w:rFonts w:asciiTheme="minorHAnsi" w:hAnsiTheme="minorHAnsi" w:cs="Arial"/>
          <w:color w:val="000000"/>
          <w:sz w:val="22"/>
          <w:szCs w:val="22"/>
          <w:lang w:val="en-GB"/>
        </w:rPr>
        <w:t xml:space="preserve"> </w:t>
      </w:r>
      <w:r w:rsidRPr="001809EC">
        <w:rPr>
          <w:rFonts w:asciiTheme="minorHAnsi" w:hAnsiTheme="minorHAnsi" w:cs="Arial"/>
          <w:color w:val="000000"/>
          <w:sz w:val="22"/>
          <w:szCs w:val="22"/>
          <w:lang w:val="en-GB"/>
        </w:rPr>
        <w:t>solution</w:t>
      </w:r>
    </w:p>
    <w:p w14:paraId="161E9DE4" w14:textId="77777777" w:rsidR="008A7D45" w:rsidRPr="001809EC" w:rsidRDefault="00783F38" w:rsidP="001809EC">
      <w:pPr>
        <w:numPr>
          <w:ilvl w:val="0"/>
          <w:numId w:val="34"/>
        </w:numPr>
        <w:spacing w:line="280" w:lineRule="exact"/>
        <w:rPr>
          <w:rFonts w:asciiTheme="minorHAnsi" w:hAnsiTheme="minorHAnsi" w:cs="Arial"/>
          <w:color w:val="000000"/>
          <w:sz w:val="22"/>
          <w:szCs w:val="22"/>
          <w:lang w:val="en-GB"/>
        </w:rPr>
      </w:pPr>
      <w:r>
        <w:rPr>
          <w:rFonts w:asciiTheme="minorHAnsi" w:hAnsiTheme="minorHAnsi" w:cs="Arial"/>
          <w:color w:val="000000"/>
          <w:sz w:val="22"/>
          <w:szCs w:val="22"/>
          <w:lang w:val="en-GB"/>
        </w:rPr>
        <w:t xml:space="preserve">Proposed </w:t>
      </w:r>
      <w:r w:rsidR="008A7D45" w:rsidRPr="001809EC">
        <w:rPr>
          <w:rFonts w:asciiTheme="minorHAnsi" w:hAnsiTheme="minorHAnsi" w:cs="Arial"/>
          <w:color w:val="000000"/>
          <w:sz w:val="22"/>
          <w:szCs w:val="22"/>
          <w:lang w:val="en-GB"/>
        </w:rPr>
        <w:t>Approach/Methodology</w:t>
      </w:r>
    </w:p>
    <w:p w14:paraId="161E9DE5" w14:textId="77777777" w:rsidR="008A7D45" w:rsidRPr="001809EC" w:rsidRDefault="008A7D45" w:rsidP="001809EC">
      <w:pPr>
        <w:numPr>
          <w:ilvl w:val="0"/>
          <w:numId w:val="34"/>
        </w:numPr>
        <w:spacing w:line="280" w:lineRule="exact"/>
        <w:rPr>
          <w:rFonts w:asciiTheme="minorHAnsi" w:hAnsiTheme="minorHAnsi" w:cs="Arial"/>
          <w:color w:val="000000"/>
          <w:sz w:val="22"/>
          <w:szCs w:val="22"/>
          <w:lang w:val="en-GB"/>
        </w:rPr>
      </w:pPr>
      <w:r w:rsidRPr="001809EC">
        <w:rPr>
          <w:rFonts w:asciiTheme="minorHAnsi" w:hAnsiTheme="minorHAnsi" w:cs="Arial"/>
          <w:color w:val="000000"/>
          <w:sz w:val="22"/>
          <w:szCs w:val="22"/>
          <w:lang w:val="en-GB"/>
        </w:rPr>
        <w:t>Proposed</w:t>
      </w:r>
      <w:r w:rsidR="00E80D04" w:rsidRPr="001809EC">
        <w:rPr>
          <w:rFonts w:asciiTheme="minorHAnsi" w:hAnsiTheme="minorHAnsi" w:cs="Arial"/>
          <w:color w:val="000000"/>
          <w:sz w:val="22"/>
          <w:szCs w:val="22"/>
          <w:lang w:val="en-GB"/>
        </w:rPr>
        <w:t xml:space="preserve"> </w:t>
      </w:r>
      <w:proofErr w:type="gramStart"/>
      <w:r w:rsidRPr="001809EC">
        <w:rPr>
          <w:rFonts w:asciiTheme="minorHAnsi" w:hAnsiTheme="minorHAnsi" w:cs="Arial"/>
          <w:color w:val="000000"/>
          <w:sz w:val="22"/>
          <w:szCs w:val="22"/>
          <w:lang w:val="en-GB"/>
        </w:rPr>
        <w:t>time</w:t>
      </w:r>
      <w:r w:rsidR="00E80D04" w:rsidRPr="001809EC">
        <w:rPr>
          <w:rFonts w:asciiTheme="minorHAnsi" w:hAnsiTheme="minorHAnsi" w:cs="Arial"/>
          <w:color w:val="000000"/>
          <w:sz w:val="22"/>
          <w:szCs w:val="22"/>
          <w:lang w:val="en-GB"/>
        </w:rPr>
        <w:t xml:space="preserve"> </w:t>
      </w:r>
      <w:r w:rsidRPr="001809EC">
        <w:rPr>
          <w:rFonts w:asciiTheme="minorHAnsi" w:hAnsiTheme="minorHAnsi" w:cs="Arial"/>
          <w:color w:val="000000"/>
          <w:sz w:val="22"/>
          <w:szCs w:val="22"/>
          <w:lang w:val="en-GB"/>
        </w:rPr>
        <w:t>line</w:t>
      </w:r>
      <w:proofErr w:type="gramEnd"/>
    </w:p>
    <w:p w14:paraId="161E9DE6" w14:textId="77777777" w:rsidR="008A7D45" w:rsidRPr="001809EC" w:rsidRDefault="008A7D45" w:rsidP="001809EC">
      <w:pPr>
        <w:numPr>
          <w:ilvl w:val="0"/>
          <w:numId w:val="34"/>
        </w:numPr>
        <w:spacing w:line="280" w:lineRule="exact"/>
        <w:rPr>
          <w:rFonts w:asciiTheme="minorHAnsi" w:hAnsiTheme="minorHAnsi" w:cs="Arial"/>
          <w:color w:val="000000"/>
          <w:sz w:val="22"/>
          <w:szCs w:val="22"/>
          <w:lang w:val="en-GB"/>
        </w:rPr>
      </w:pPr>
      <w:r w:rsidRPr="001809EC">
        <w:rPr>
          <w:rFonts w:asciiTheme="minorHAnsi" w:hAnsiTheme="minorHAnsi" w:cs="Arial"/>
          <w:color w:val="000000"/>
          <w:sz w:val="22"/>
          <w:szCs w:val="22"/>
          <w:lang w:val="en-GB"/>
        </w:rPr>
        <w:t>Financial</w:t>
      </w:r>
      <w:r w:rsidR="00E80D04" w:rsidRPr="001809EC">
        <w:rPr>
          <w:rFonts w:asciiTheme="minorHAnsi" w:hAnsiTheme="minorHAnsi" w:cs="Arial"/>
          <w:color w:val="000000"/>
          <w:sz w:val="22"/>
          <w:szCs w:val="22"/>
          <w:lang w:val="en-GB"/>
        </w:rPr>
        <w:t xml:space="preserve"> </w:t>
      </w:r>
      <w:r w:rsidRPr="001809EC">
        <w:rPr>
          <w:rFonts w:asciiTheme="minorHAnsi" w:hAnsiTheme="minorHAnsi" w:cs="Arial"/>
          <w:color w:val="000000"/>
          <w:sz w:val="22"/>
          <w:szCs w:val="22"/>
          <w:lang w:val="en-GB"/>
        </w:rPr>
        <w:t>proposal</w:t>
      </w:r>
      <w:r w:rsidR="00E80D04" w:rsidRPr="001809EC">
        <w:rPr>
          <w:rFonts w:asciiTheme="minorHAnsi" w:hAnsiTheme="minorHAnsi" w:cs="Arial"/>
          <w:color w:val="000000"/>
          <w:sz w:val="22"/>
          <w:szCs w:val="22"/>
          <w:lang w:val="en-GB"/>
        </w:rPr>
        <w:t xml:space="preserve"> </w:t>
      </w:r>
      <w:r w:rsidR="00991C1B" w:rsidRPr="001809EC">
        <w:rPr>
          <w:rFonts w:asciiTheme="minorHAnsi" w:hAnsiTheme="minorHAnsi" w:cs="Arial"/>
          <w:color w:val="000000"/>
          <w:sz w:val="22"/>
          <w:szCs w:val="22"/>
          <w:lang w:val="en-GB"/>
        </w:rPr>
        <w:t>-</w:t>
      </w:r>
      <w:r w:rsidR="00E80D04" w:rsidRPr="001809EC">
        <w:rPr>
          <w:rFonts w:asciiTheme="minorHAnsi" w:hAnsiTheme="minorHAnsi" w:cs="Arial"/>
          <w:color w:val="000000"/>
          <w:sz w:val="22"/>
          <w:szCs w:val="22"/>
          <w:lang w:val="en-GB"/>
        </w:rPr>
        <w:t xml:space="preserve"> </w:t>
      </w:r>
      <w:r w:rsidR="00991C1B" w:rsidRPr="001809EC">
        <w:rPr>
          <w:rFonts w:asciiTheme="minorHAnsi" w:hAnsiTheme="minorHAnsi" w:cs="Arial"/>
          <w:color w:val="000000"/>
          <w:sz w:val="22"/>
          <w:szCs w:val="22"/>
          <w:lang w:val="en-GB"/>
        </w:rPr>
        <w:t>Currency</w:t>
      </w:r>
      <w:r w:rsidRPr="001809EC">
        <w:rPr>
          <w:rFonts w:asciiTheme="minorHAnsi" w:hAnsiTheme="minorHAnsi" w:cs="Arial"/>
          <w:color w:val="000000"/>
          <w:sz w:val="22"/>
          <w:szCs w:val="22"/>
          <w:lang w:val="en-GB"/>
        </w:rPr>
        <w:t>.</w:t>
      </w:r>
    </w:p>
    <w:permEnd w:id="1458176411"/>
    <w:p w14:paraId="161E9DE7" w14:textId="77777777" w:rsidR="008A7D45" w:rsidRPr="002A3A8A" w:rsidRDefault="008A7D45" w:rsidP="002A3A8A">
      <w:pPr>
        <w:spacing w:line="280" w:lineRule="exact"/>
        <w:ind w:left="567"/>
        <w:rPr>
          <w:rFonts w:asciiTheme="minorHAnsi" w:hAnsiTheme="minorHAnsi" w:cs="Arial"/>
          <w:color w:val="000000"/>
          <w:sz w:val="22"/>
          <w:szCs w:val="22"/>
          <w:lang w:val="en-GB"/>
        </w:rPr>
      </w:pPr>
    </w:p>
    <w:p w14:paraId="161E9DE8" w14:textId="77777777" w:rsidR="008A7D45" w:rsidRPr="00C82868" w:rsidRDefault="008A7D45" w:rsidP="001A0568">
      <w:pPr>
        <w:spacing w:line="280" w:lineRule="exact"/>
        <w:rPr>
          <w:rFonts w:asciiTheme="minorHAnsi" w:hAnsiTheme="minorHAnsi" w:cs="Arial"/>
          <w:sz w:val="22"/>
          <w:szCs w:val="22"/>
          <w:lang w:val="en-GB"/>
        </w:rPr>
      </w:pPr>
      <w:r w:rsidRPr="00C82868">
        <w:rPr>
          <w:rFonts w:asciiTheme="minorHAnsi" w:hAnsiTheme="minorHAnsi" w:cs="Arial"/>
          <w:sz w:val="22"/>
          <w:szCs w:val="22"/>
          <w:lang w:val="en-GB"/>
        </w:rPr>
        <w:t>Information</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which</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the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bidder</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considers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confidential,</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if</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any,</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should</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be</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clearly</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marked</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as</w:t>
      </w:r>
      <w:r w:rsidR="00E80D04" w:rsidRPr="00C82868">
        <w:rPr>
          <w:rFonts w:asciiTheme="minorHAnsi" w:hAnsiTheme="minorHAnsi" w:cs="Arial"/>
          <w:sz w:val="22"/>
          <w:szCs w:val="22"/>
          <w:lang w:val="en-GB"/>
        </w:rPr>
        <w:t xml:space="preserve"> </w:t>
      </w:r>
      <w:r w:rsidRPr="00C82868">
        <w:rPr>
          <w:rFonts w:asciiTheme="minorHAnsi" w:hAnsiTheme="minorHAnsi" w:cs="Arial"/>
          <w:sz w:val="22"/>
          <w:szCs w:val="22"/>
          <w:lang w:val="en-GB"/>
        </w:rPr>
        <w:t>such.</w:t>
      </w:r>
    </w:p>
    <w:p w14:paraId="161E9DE9" w14:textId="77777777" w:rsidR="00991C1B" w:rsidRPr="002A3A8A" w:rsidRDefault="00991C1B" w:rsidP="002A3A8A">
      <w:pPr>
        <w:spacing w:line="280" w:lineRule="exact"/>
        <w:ind w:left="567"/>
        <w:rPr>
          <w:rFonts w:asciiTheme="minorHAnsi" w:hAnsiTheme="minorHAnsi" w:cs="Arial"/>
          <w:sz w:val="22"/>
          <w:szCs w:val="22"/>
          <w:lang w:val="en-GB"/>
        </w:rPr>
      </w:pPr>
    </w:p>
    <w:bookmarkEnd w:id="4"/>
    <w:bookmarkEnd w:id="5"/>
    <w:bookmarkEnd w:id="6"/>
    <w:bookmarkEnd w:id="7"/>
    <w:p w14:paraId="161E9DEA" w14:textId="77777777" w:rsidR="00581EFE" w:rsidRPr="0061744C" w:rsidRDefault="00581EFE">
      <w:pPr>
        <w:spacing w:after="60"/>
        <w:ind w:left="567"/>
        <w:rPr>
          <w:rFonts w:asciiTheme="minorHAnsi" w:hAnsiTheme="minorHAnsi" w:cs="Arial"/>
          <w:b/>
          <w:bCs/>
          <w:sz w:val="22"/>
          <w:szCs w:val="22"/>
          <w:lang w:val="en-GB"/>
        </w:rPr>
      </w:pPr>
      <w:r>
        <w:rPr>
          <w:rFonts w:asciiTheme="minorHAnsi" w:hAnsiTheme="minorHAnsi" w:cs="Arial"/>
          <w:b/>
          <w:bCs/>
          <w:sz w:val="22"/>
          <w:szCs w:val="22"/>
          <w:lang w:val="en-GB"/>
        </w:rPr>
        <w:t>3</w:t>
      </w:r>
      <w:r w:rsidRPr="0061744C">
        <w:rPr>
          <w:rFonts w:asciiTheme="minorHAnsi" w:hAnsiTheme="minorHAnsi" w:cs="Arial"/>
          <w:b/>
          <w:bCs/>
          <w:sz w:val="22"/>
          <w:szCs w:val="22"/>
          <w:lang w:val="en-GB"/>
        </w:rPr>
        <w:t xml:space="preserve">. </w:t>
      </w:r>
      <w:r>
        <w:rPr>
          <w:rFonts w:asciiTheme="minorHAnsi" w:hAnsiTheme="minorHAnsi" w:cs="Arial"/>
          <w:b/>
          <w:bCs/>
          <w:sz w:val="22"/>
          <w:szCs w:val="22"/>
          <w:lang w:val="en-GB"/>
        </w:rPr>
        <w:t>Instructions to Bidders</w:t>
      </w:r>
    </w:p>
    <w:p w14:paraId="161E9DEB" w14:textId="24F220C1" w:rsidR="009741C6" w:rsidRDefault="008613CA" w:rsidP="001A0568">
      <w:pPr>
        <w:spacing w:line="280" w:lineRule="exact"/>
        <w:rPr>
          <w:rFonts w:asciiTheme="minorHAnsi" w:hAnsiTheme="minorHAnsi" w:cs="Arial"/>
          <w:sz w:val="22"/>
          <w:szCs w:val="22"/>
          <w:lang w:val="en-GB"/>
        </w:rPr>
      </w:pPr>
      <w:r>
        <w:rPr>
          <w:rFonts w:asciiTheme="minorHAnsi" w:hAnsiTheme="minorHAnsi" w:cs="Arial"/>
          <w:sz w:val="22"/>
          <w:szCs w:val="22"/>
          <w:lang w:val="en-GB"/>
        </w:rPr>
        <w:t xml:space="preserve">The bidder </w:t>
      </w:r>
      <w:r w:rsidR="009741C6">
        <w:rPr>
          <w:rFonts w:asciiTheme="minorHAnsi" w:hAnsiTheme="minorHAnsi" w:cs="Arial"/>
          <w:sz w:val="22"/>
          <w:szCs w:val="22"/>
          <w:lang w:val="en-GB"/>
        </w:rPr>
        <w:t>must</w:t>
      </w:r>
      <w:r w:rsidR="009741C6" w:rsidRPr="002A3A8A">
        <w:rPr>
          <w:rFonts w:asciiTheme="minorHAnsi" w:hAnsiTheme="minorHAnsi" w:cs="Arial"/>
          <w:sz w:val="22"/>
          <w:szCs w:val="22"/>
          <w:lang w:val="en-GB"/>
        </w:rPr>
        <w:t xml:space="preserve"> </w:t>
      </w:r>
      <w:r w:rsidR="00581EFE" w:rsidRPr="002A3A8A">
        <w:rPr>
          <w:rFonts w:asciiTheme="minorHAnsi" w:hAnsiTheme="minorHAnsi" w:cs="Arial"/>
          <w:sz w:val="22"/>
          <w:szCs w:val="22"/>
          <w:lang w:val="en-GB"/>
        </w:rPr>
        <w:t xml:space="preserve">follow the instructions set forth </w:t>
      </w:r>
      <w:r w:rsidR="009741C6">
        <w:rPr>
          <w:rFonts w:asciiTheme="minorHAnsi" w:hAnsiTheme="minorHAnsi" w:cs="Arial"/>
          <w:sz w:val="22"/>
          <w:szCs w:val="22"/>
          <w:lang w:val="en-GB"/>
        </w:rPr>
        <w:t xml:space="preserve">in this RFP </w:t>
      </w:r>
      <w:r w:rsidR="00581EFE" w:rsidRPr="002A3A8A">
        <w:rPr>
          <w:rFonts w:asciiTheme="minorHAnsi" w:hAnsiTheme="minorHAnsi" w:cs="Arial"/>
          <w:sz w:val="22"/>
          <w:szCs w:val="22"/>
          <w:lang w:val="en-GB"/>
        </w:rPr>
        <w:t>in the submission of their proposal to WHO</w:t>
      </w:r>
      <w:r w:rsidR="009741C6">
        <w:rPr>
          <w:rFonts w:asciiTheme="minorHAnsi" w:hAnsiTheme="minorHAnsi" w:cs="Arial"/>
          <w:sz w:val="22"/>
          <w:szCs w:val="22"/>
          <w:lang w:val="en-GB"/>
        </w:rPr>
        <w:t>.</w:t>
      </w:r>
    </w:p>
    <w:p w14:paraId="161E9DEC" w14:textId="77777777" w:rsidR="00581EFE" w:rsidRPr="002A3A8A" w:rsidRDefault="00581EFE" w:rsidP="002A3A8A">
      <w:pPr>
        <w:spacing w:line="280" w:lineRule="exact"/>
        <w:ind w:left="567"/>
        <w:rPr>
          <w:rFonts w:asciiTheme="minorHAnsi" w:hAnsiTheme="minorHAnsi" w:cs="Arial"/>
          <w:sz w:val="22"/>
          <w:szCs w:val="22"/>
          <w:lang w:val="en-GB"/>
        </w:rPr>
      </w:pPr>
    </w:p>
    <w:p w14:paraId="161E9DED" w14:textId="77777777" w:rsidR="00AD70B2" w:rsidRDefault="00AD70B2" w:rsidP="002A3A8A">
      <w:pPr>
        <w:spacing w:line="280" w:lineRule="exact"/>
        <w:ind w:left="567"/>
        <w:rPr>
          <w:rFonts w:asciiTheme="minorHAnsi" w:hAnsiTheme="minorHAnsi" w:cs="Arial"/>
          <w:sz w:val="22"/>
          <w:szCs w:val="22"/>
          <w:lang w:val="en-GB"/>
        </w:rPr>
      </w:pPr>
    </w:p>
    <w:p w14:paraId="551C1694" w14:textId="19B6460E" w:rsidR="001879F1" w:rsidRPr="001A0568" w:rsidRDefault="00AD70B2" w:rsidP="001879F1">
      <w:pPr>
        <w:tabs>
          <w:tab w:val="left" w:pos="851"/>
        </w:tabs>
        <w:autoSpaceDE w:val="0"/>
        <w:autoSpaceDN w:val="0"/>
        <w:adjustRightInd w:val="0"/>
        <w:rPr>
          <w:rFonts w:asciiTheme="minorHAnsi" w:hAnsiTheme="minorHAnsi" w:cstheme="minorHAnsi"/>
          <w:sz w:val="22"/>
          <w:szCs w:val="22"/>
          <w:lang w:val="en-GB"/>
        </w:rPr>
      </w:pPr>
      <w:r w:rsidRPr="001A0568">
        <w:rPr>
          <w:rFonts w:asciiTheme="minorHAnsi" w:hAnsiTheme="minorHAnsi" w:cstheme="minorHAnsi"/>
          <w:sz w:val="22"/>
          <w:szCs w:val="22"/>
          <w:lang w:val="en-GB"/>
        </w:rPr>
        <w:lastRenderedPageBreak/>
        <w:t xml:space="preserve">A </w:t>
      </w:r>
      <w:r w:rsidR="00600E1A" w:rsidRPr="001A0568">
        <w:rPr>
          <w:rFonts w:asciiTheme="minorHAnsi" w:hAnsiTheme="minorHAnsi" w:cstheme="minorHAnsi"/>
          <w:sz w:val="22"/>
          <w:szCs w:val="22"/>
          <w:lang w:val="en-GB"/>
        </w:rPr>
        <w:t xml:space="preserve">prospective </w:t>
      </w:r>
      <w:r w:rsidRPr="001A0568">
        <w:rPr>
          <w:rFonts w:asciiTheme="minorHAnsi" w:hAnsiTheme="minorHAnsi" w:cstheme="minorHAnsi"/>
          <w:sz w:val="22"/>
          <w:szCs w:val="22"/>
          <w:lang w:val="en-GB"/>
        </w:rPr>
        <w:t xml:space="preserve">bidder requiring clarification on technical, contractual or commercial matters may notify WHO via email at the following address no later </w:t>
      </w:r>
      <w:r w:rsidR="001879F1" w:rsidRPr="001A0568">
        <w:rPr>
          <w:rFonts w:asciiTheme="minorHAnsi" w:hAnsiTheme="minorHAnsi" w:cstheme="minorHAnsi"/>
          <w:sz w:val="22"/>
          <w:szCs w:val="22"/>
          <w:lang w:val="en-GB"/>
        </w:rPr>
        <w:t xml:space="preserve">than </w:t>
      </w:r>
      <w:permStart w:id="1579429996" w:edGrp="everyone"/>
      <w:r w:rsidR="001879F1" w:rsidRPr="001A0568">
        <w:rPr>
          <w:rFonts w:asciiTheme="minorHAnsi" w:hAnsiTheme="minorHAnsi" w:cstheme="minorHAnsi"/>
          <w:color w:val="FF0000"/>
          <w:sz w:val="22"/>
          <w:szCs w:val="22"/>
          <w:lang w:val="en-GB"/>
        </w:rPr>
        <w:t xml:space="preserve">Date: </w:t>
      </w:r>
      <w:r w:rsidR="001879F1" w:rsidRPr="001A0568">
        <w:rPr>
          <w:rFonts w:asciiTheme="minorHAnsi" w:hAnsiTheme="minorHAnsi" w:cstheme="minorHAnsi"/>
          <w:color w:val="FF0000"/>
          <w:sz w:val="22"/>
          <w:lang w:val="en-GB"/>
        </w:rPr>
        <w:t>Enter last day to receive questions – Min. 5 working days prior to closing date below</w:t>
      </w:r>
      <w:permEnd w:id="1579429996"/>
      <w:r w:rsidR="001879F1" w:rsidRPr="001A0568">
        <w:rPr>
          <w:rFonts w:asciiTheme="minorHAnsi" w:hAnsiTheme="minorHAnsi" w:cstheme="minorHAnsi"/>
          <w:sz w:val="22"/>
          <w:szCs w:val="22"/>
          <w:lang w:val="en-GB"/>
        </w:rPr>
        <w:t>:</w:t>
      </w:r>
    </w:p>
    <w:p w14:paraId="161E9DEF" w14:textId="70F2DF49" w:rsidR="00AD70B2" w:rsidRPr="001A0568" w:rsidRDefault="00AD70B2" w:rsidP="005D64EF">
      <w:pPr>
        <w:spacing w:line="280" w:lineRule="exact"/>
        <w:ind w:left="567"/>
        <w:jc w:val="center"/>
        <w:rPr>
          <w:rFonts w:asciiTheme="minorHAnsi" w:hAnsiTheme="minorHAnsi" w:cstheme="minorHAnsi"/>
          <w:b/>
          <w:bCs/>
          <w:sz w:val="22"/>
          <w:szCs w:val="22"/>
          <w:lang w:val="en-GB"/>
        </w:rPr>
      </w:pPr>
      <w:r w:rsidRPr="001A0568">
        <w:rPr>
          <w:rFonts w:asciiTheme="minorHAnsi" w:hAnsiTheme="minorHAnsi" w:cstheme="minorHAnsi"/>
          <w:b/>
          <w:bCs/>
          <w:sz w:val="22"/>
          <w:szCs w:val="22"/>
          <w:lang w:val="en-GB"/>
        </w:rPr>
        <w:t xml:space="preserve">Email for submissions of all queries: </w:t>
      </w:r>
      <w:permStart w:id="537208834" w:edGrp="everyone"/>
      <w:r w:rsidRPr="001A0568">
        <w:rPr>
          <w:rFonts w:asciiTheme="minorHAnsi" w:hAnsiTheme="minorHAnsi" w:cstheme="minorHAnsi"/>
          <w:b/>
          <w:bCs/>
          <w:sz w:val="22"/>
          <w:szCs w:val="22"/>
          <w:lang w:val="en-GB"/>
        </w:rPr>
        <w:t>_____@who.int</w:t>
      </w:r>
      <w:permEnd w:id="537208834"/>
    </w:p>
    <w:p w14:paraId="161E9DF0" w14:textId="77777777" w:rsidR="00AD70B2" w:rsidRPr="001A0568" w:rsidRDefault="00AD70B2" w:rsidP="002A3A8A">
      <w:pPr>
        <w:spacing w:line="280" w:lineRule="exact"/>
        <w:ind w:left="567"/>
        <w:jc w:val="center"/>
        <w:rPr>
          <w:rFonts w:asciiTheme="minorHAnsi" w:hAnsiTheme="minorHAnsi" w:cstheme="minorHAnsi"/>
          <w:i/>
          <w:iCs/>
          <w:sz w:val="22"/>
          <w:szCs w:val="22"/>
          <w:lang w:val="en-GB"/>
        </w:rPr>
      </w:pPr>
      <w:r w:rsidRPr="001A0568">
        <w:rPr>
          <w:rFonts w:asciiTheme="minorHAnsi" w:hAnsiTheme="minorHAnsi" w:cstheme="minorHAnsi"/>
          <w:i/>
          <w:iCs/>
          <w:sz w:val="22"/>
          <w:szCs w:val="22"/>
          <w:lang w:val="en-GB"/>
        </w:rPr>
        <w:t>(use Bid reference in subject line )</w:t>
      </w:r>
    </w:p>
    <w:p w14:paraId="161E9DF1" w14:textId="77777777" w:rsidR="00AD70B2" w:rsidRPr="002A3A8A" w:rsidRDefault="00AD70B2" w:rsidP="002A3A8A">
      <w:pPr>
        <w:spacing w:line="280" w:lineRule="exact"/>
        <w:ind w:left="567"/>
        <w:rPr>
          <w:rFonts w:asciiTheme="minorHAnsi" w:hAnsiTheme="minorHAnsi" w:cs="Arial"/>
          <w:sz w:val="22"/>
          <w:szCs w:val="22"/>
          <w:lang w:val="en-GB"/>
        </w:rPr>
      </w:pPr>
    </w:p>
    <w:p w14:paraId="161E9DF2" w14:textId="77777777" w:rsidR="00EF5A4C" w:rsidRDefault="00AD70B2"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 xml:space="preserve">A consolidated document of WHO's responses to all questions (including an explanation of the query but without identifying the source of enquiry) will be </w:t>
      </w:r>
      <w:r w:rsidR="00B6451B">
        <w:rPr>
          <w:rFonts w:asciiTheme="minorHAnsi" w:hAnsiTheme="minorHAnsi" w:cs="Arial"/>
          <w:sz w:val="22"/>
          <w:szCs w:val="22"/>
          <w:lang w:val="en-GB"/>
        </w:rPr>
        <w:t>sent to</w:t>
      </w:r>
      <w:r w:rsidR="00901CF3">
        <w:rPr>
          <w:rFonts w:asciiTheme="minorHAnsi" w:hAnsiTheme="minorHAnsi" w:cs="Arial"/>
          <w:sz w:val="22"/>
          <w:szCs w:val="22"/>
          <w:lang w:val="en-GB"/>
        </w:rPr>
        <w:t xml:space="preserve"> all </w:t>
      </w:r>
      <w:r w:rsidR="00600E1A">
        <w:rPr>
          <w:rFonts w:asciiTheme="minorHAnsi" w:hAnsiTheme="minorHAnsi" w:cs="Arial"/>
          <w:sz w:val="22"/>
          <w:szCs w:val="22"/>
          <w:lang w:val="en-GB"/>
        </w:rPr>
        <w:t xml:space="preserve">prospective </w:t>
      </w:r>
      <w:r w:rsidR="009741C6">
        <w:rPr>
          <w:rFonts w:asciiTheme="minorHAnsi" w:hAnsiTheme="minorHAnsi" w:cs="Arial"/>
          <w:sz w:val="22"/>
          <w:szCs w:val="22"/>
          <w:lang w:val="en-GB"/>
        </w:rPr>
        <w:t>b</w:t>
      </w:r>
      <w:r w:rsidR="00901CF3">
        <w:rPr>
          <w:rFonts w:asciiTheme="minorHAnsi" w:hAnsiTheme="minorHAnsi" w:cs="Arial"/>
          <w:sz w:val="22"/>
          <w:szCs w:val="22"/>
          <w:lang w:val="en-GB"/>
        </w:rPr>
        <w:t>idders</w:t>
      </w:r>
      <w:r w:rsidR="00600E1A">
        <w:rPr>
          <w:rFonts w:asciiTheme="minorHAnsi" w:hAnsiTheme="minorHAnsi" w:cs="Arial"/>
          <w:sz w:val="22"/>
          <w:szCs w:val="22"/>
          <w:lang w:val="en-GB"/>
        </w:rPr>
        <w:t xml:space="preserve"> who have received the RFP</w:t>
      </w:r>
      <w:r w:rsidR="00901CF3">
        <w:rPr>
          <w:rFonts w:asciiTheme="minorHAnsi" w:hAnsiTheme="minorHAnsi" w:cs="Arial"/>
          <w:sz w:val="22"/>
          <w:szCs w:val="22"/>
          <w:lang w:val="en-GB"/>
        </w:rPr>
        <w:t>.</w:t>
      </w:r>
    </w:p>
    <w:p w14:paraId="161E9DF3" w14:textId="77777777" w:rsidR="00EF5A4C" w:rsidRPr="002A3A8A" w:rsidRDefault="00EF5A4C" w:rsidP="001A0568">
      <w:pPr>
        <w:spacing w:line="280" w:lineRule="exact"/>
        <w:rPr>
          <w:rFonts w:asciiTheme="minorHAnsi" w:hAnsiTheme="minorHAnsi" w:cs="Arial"/>
          <w:sz w:val="22"/>
          <w:szCs w:val="22"/>
          <w:lang w:val="en-GB"/>
        </w:rPr>
      </w:pPr>
    </w:p>
    <w:p w14:paraId="161E9DF4" w14:textId="77777777" w:rsidR="00AD70B2" w:rsidRPr="002A3A8A" w:rsidRDefault="00AD70B2"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 xml:space="preserve">From the date of issue of this RFP to the final selection, contact with WHO officials concerning the RFP process shall not be permitted, other than through the submission of queries and/or through a possible presentation or meeting called for by WHO, in accordance with the terms of this RFP. </w:t>
      </w:r>
    </w:p>
    <w:p w14:paraId="161E9DF5" w14:textId="77777777" w:rsidR="00AD70B2" w:rsidRDefault="00AD70B2" w:rsidP="001A0568">
      <w:pPr>
        <w:spacing w:line="280" w:lineRule="exact"/>
        <w:rPr>
          <w:rFonts w:asciiTheme="minorHAnsi" w:hAnsiTheme="minorHAnsi" w:cs="Arial"/>
          <w:sz w:val="22"/>
          <w:szCs w:val="22"/>
          <w:lang w:val="en-GB"/>
        </w:rPr>
      </w:pPr>
    </w:p>
    <w:p w14:paraId="161E9DF6" w14:textId="01BE8BC4" w:rsidR="00AD70B2"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shall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submit</w:t>
      </w:r>
      <w:r w:rsidR="00EF5A4C">
        <w:rPr>
          <w:rFonts w:asciiTheme="minorHAnsi" w:hAnsiTheme="minorHAnsi" w:cs="Arial"/>
          <w:sz w:val="22"/>
          <w:szCs w:val="22"/>
          <w:lang w:val="en-GB"/>
        </w:rPr>
        <w:t>,</w:t>
      </w:r>
      <w:r w:rsidR="00EF5A4C" w:rsidRPr="00EF5A4C">
        <w:rPr>
          <w:rFonts w:asciiTheme="minorHAnsi" w:hAnsiTheme="minorHAnsi" w:cs="Arial"/>
          <w:sz w:val="22"/>
          <w:szCs w:val="22"/>
          <w:lang w:val="en-GB"/>
        </w:rPr>
        <w:t xml:space="preserve"> </w:t>
      </w:r>
      <w:r w:rsidR="00EF5A4C" w:rsidRPr="002A3A8A">
        <w:rPr>
          <w:rFonts w:asciiTheme="minorHAnsi" w:hAnsiTheme="minorHAnsi" w:cs="Arial"/>
          <w:sz w:val="22"/>
          <w:szCs w:val="22"/>
          <w:lang w:val="en-GB"/>
        </w:rPr>
        <w:t>in writing</w:t>
      </w:r>
      <w:r w:rsidR="00EF5A4C">
        <w:rPr>
          <w:rFonts w:asciiTheme="minorHAnsi" w:hAnsiTheme="minorHAnsi" w:cs="Arial"/>
          <w:sz w:val="22"/>
          <w:szCs w:val="22"/>
          <w:lang w:val="en-GB"/>
        </w:rPr>
        <w:t>,</w:t>
      </w:r>
      <w:r w:rsidR="00EF5A4C"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EF5A4C">
        <w:rPr>
          <w:rFonts w:asciiTheme="minorHAnsi" w:hAnsiTheme="minorHAnsi" w:cs="Arial"/>
          <w:sz w:val="22"/>
          <w:szCs w:val="22"/>
          <w:u w:val="single"/>
          <w:lang w:val="en-GB"/>
        </w:rPr>
        <w:t>complete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783F38">
        <w:rPr>
          <w:rFonts w:asciiTheme="minorHAnsi" w:hAnsiTheme="minorHAnsi" w:cs="Arial"/>
          <w:sz w:val="22"/>
          <w:szCs w:val="22"/>
          <w:lang w:val="en-GB"/>
        </w:rPr>
        <w:t>,</w:t>
      </w:r>
      <w:r w:rsidR="00EF5A4C">
        <w:rPr>
          <w:rFonts w:asciiTheme="minorHAnsi" w:hAnsiTheme="minorHAnsi" w:cs="Arial"/>
          <w:sz w:val="22"/>
          <w:szCs w:val="22"/>
          <w:lang w:val="en-GB"/>
        </w:rPr>
        <w:t xml:space="preserve"> </w:t>
      </w:r>
      <w:r w:rsidRPr="002A3A8A">
        <w:rPr>
          <w:rFonts w:asciiTheme="minorHAnsi" w:hAnsiTheme="minorHAnsi" w:cs="Arial"/>
          <w:sz w:val="22"/>
          <w:szCs w:val="22"/>
          <w:lang w:val="en-GB"/>
        </w:rPr>
        <w:t>no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later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than</w:t>
      </w:r>
      <w:r w:rsidR="00E80D04" w:rsidRPr="002A3A8A">
        <w:rPr>
          <w:rFonts w:asciiTheme="minorHAnsi" w:hAnsiTheme="minorHAnsi" w:cs="Arial"/>
          <w:sz w:val="22"/>
          <w:szCs w:val="22"/>
          <w:lang w:val="en-GB"/>
        </w:rPr>
        <w:t xml:space="preserve"> </w:t>
      </w:r>
      <w:r w:rsidR="00E80D04" w:rsidRPr="002A3A8A">
        <w:rPr>
          <w:rFonts w:asciiTheme="minorHAnsi" w:hAnsiTheme="minorHAnsi" w:cs="Arial"/>
          <w:b/>
          <w:bCs/>
          <w:sz w:val="22"/>
          <w:szCs w:val="22"/>
          <w:lang w:val="en-GB"/>
        </w:rPr>
        <w:t xml:space="preserve"> </w:t>
      </w:r>
      <w:permStart w:id="2129664508" w:edGrp="everyone"/>
      <w:r w:rsidRPr="002A3A8A">
        <w:rPr>
          <w:rFonts w:asciiTheme="minorHAnsi" w:hAnsiTheme="minorHAnsi" w:cs="Arial"/>
          <w:b/>
          <w:bCs/>
          <w:sz w:val="22"/>
          <w:szCs w:val="22"/>
          <w:lang w:val="en-GB"/>
        </w:rPr>
        <w:t>date</w:t>
      </w:r>
      <w:permEnd w:id="2129664508"/>
      <w:r w:rsidR="00E80D04" w:rsidRPr="002A3A8A">
        <w:rPr>
          <w:rFonts w:asciiTheme="minorHAnsi" w:hAnsiTheme="minorHAnsi" w:cs="Arial"/>
          <w:b/>
          <w:bCs/>
          <w:sz w:val="22"/>
          <w:szCs w:val="22"/>
          <w:lang w:val="en-GB"/>
        </w:rPr>
        <w:t xml:space="preserve"> </w:t>
      </w:r>
      <w:r w:rsidR="006E663E" w:rsidRPr="002A3A8A">
        <w:rPr>
          <w:rFonts w:asciiTheme="minorHAnsi" w:hAnsiTheme="minorHAnsi" w:cs="Arial"/>
          <w:b/>
          <w:bCs/>
          <w:sz w:val="22"/>
          <w:szCs w:val="22"/>
          <w:lang w:val="en-GB"/>
        </w:rPr>
        <w:t>at</w:t>
      </w:r>
      <w:r w:rsidR="00621F9B">
        <w:rPr>
          <w:rFonts w:asciiTheme="minorHAnsi" w:hAnsiTheme="minorHAnsi" w:cs="Arial"/>
          <w:b/>
          <w:bCs/>
          <w:sz w:val="22"/>
          <w:szCs w:val="22"/>
          <w:lang w:val="en-GB"/>
        </w:rPr>
        <w:t xml:space="preserve"> </w:t>
      </w:r>
      <w:permStart w:id="2042889732" w:edGrp="everyone"/>
      <w:r w:rsidR="00F432F5">
        <w:rPr>
          <w:rFonts w:asciiTheme="minorHAnsi" w:hAnsiTheme="minorHAnsi" w:cs="Arial"/>
          <w:b/>
          <w:bCs/>
          <w:sz w:val="22"/>
          <w:szCs w:val="22"/>
          <w:lang w:val="en-GB"/>
        </w:rPr>
        <w:t>00</w:t>
      </w:r>
      <w:r w:rsidR="00621F9B">
        <w:rPr>
          <w:rFonts w:asciiTheme="minorHAnsi" w:hAnsiTheme="minorHAnsi" w:cs="Arial"/>
          <w:b/>
          <w:bCs/>
          <w:sz w:val="22"/>
          <w:szCs w:val="22"/>
          <w:lang w:val="en-GB"/>
        </w:rPr>
        <w:t xml:space="preserve">:00 </w:t>
      </w:r>
      <w:permEnd w:id="2042889732"/>
      <w:proofErr w:type="gramStart"/>
      <w:r w:rsidRPr="002A3A8A">
        <w:rPr>
          <w:rFonts w:asciiTheme="minorHAnsi" w:hAnsiTheme="minorHAnsi" w:cs="Arial"/>
          <w:b/>
          <w:bCs/>
          <w:sz w:val="22"/>
          <w:szCs w:val="22"/>
          <w:lang w:val="en-GB"/>
        </w:rPr>
        <w:t>hours</w:t>
      </w:r>
      <w:r w:rsidR="00E80D04" w:rsidRPr="002A3A8A">
        <w:rPr>
          <w:rFonts w:asciiTheme="minorHAnsi" w:hAnsiTheme="minorHAnsi" w:cs="Arial"/>
          <w:sz w:val="22"/>
          <w:szCs w:val="22"/>
          <w:lang w:val="en-GB"/>
        </w:rPr>
        <w:t xml:space="preserve"> </w:t>
      </w:r>
      <w:permStart w:id="487522671" w:edGrp="everyone"/>
      <w:r w:rsidR="00E80D04" w:rsidRPr="002A3A8A">
        <w:rPr>
          <w:rFonts w:asciiTheme="minorHAnsi" w:hAnsiTheme="minorHAnsi" w:cs="Arial"/>
          <w:b/>
          <w:bCs/>
          <w:sz w:val="22"/>
          <w:szCs w:val="22"/>
          <w:lang w:val="en-GB"/>
        </w:rPr>
        <w:t xml:space="preserve"> </w:t>
      </w:r>
      <w:r w:rsidR="006E663E" w:rsidRPr="002A3A8A">
        <w:rPr>
          <w:rFonts w:asciiTheme="minorHAnsi" w:hAnsiTheme="minorHAnsi" w:cs="Arial"/>
          <w:b/>
          <w:bCs/>
          <w:sz w:val="22"/>
          <w:szCs w:val="22"/>
          <w:lang w:val="en-GB"/>
        </w:rPr>
        <w:t>Enter</w:t>
      </w:r>
      <w:proofErr w:type="gramEnd"/>
      <w:r w:rsidR="00E80D04" w:rsidRPr="002A3A8A">
        <w:rPr>
          <w:rFonts w:asciiTheme="minorHAnsi" w:hAnsiTheme="minorHAnsi" w:cs="Arial"/>
          <w:b/>
          <w:bCs/>
          <w:sz w:val="22"/>
          <w:szCs w:val="22"/>
          <w:lang w:val="en-GB"/>
        </w:rPr>
        <w:t xml:space="preserve"> </w:t>
      </w:r>
      <w:r w:rsidR="006E663E" w:rsidRPr="002A3A8A">
        <w:rPr>
          <w:rFonts w:asciiTheme="minorHAnsi" w:hAnsiTheme="minorHAnsi" w:cs="Arial"/>
          <w:b/>
          <w:bCs/>
          <w:sz w:val="22"/>
          <w:szCs w:val="22"/>
          <w:lang w:val="en-GB"/>
        </w:rPr>
        <w:t>Location</w:t>
      </w:r>
      <w:permEnd w:id="487522671"/>
      <w:r w:rsidR="00E80D04" w:rsidRPr="002A3A8A">
        <w:rPr>
          <w:rFonts w:asciiTheme="minorHAnsi" w:hAnsiTheme="minorHAnsi" w:cs="Arial"/>
          <w:b/>
          <w:bCs/>
          <w:sz w:val="22"/>
          <w:szCs w:val="22"/>
          <w:lang w:val="en-GB"/>
        </w:rPr>
        <w:t xml:space="preserve"> </w:t>
      </w:r>
      <w:r w:rsidR="00991C1B" w:rsidRPr="002A3A8A">
        <w:rPr>
          <w:rFonts w:asciiTheme="minorHAnsi" w:hAnsiTheme="minorHAnsi" w:cs="Arial"/>
          <w:b/>
          <w:bCs/>
          <w:sz w:val="22"/>
          <w:szCs w:val="22"/>
          <w:lang w:val="en-GB"/>
        </w:rPr>
        <w:t>t</w:t>
      </w:r>
      <w:r w:rsidRPr="002A3A8A">
        <w:rPr>
          <w:rFonts w:asciiTheme="minorHAnsi" w:hAnsiTheme="minorHAnsi" w:cs="Arial"/>
          <w:b/>
          <w:bCs/>
          <w:sz w:val="22"/>
          <w:szCs w:val="22"/>
          <w:lang w:val="en-GB"/>
        </w:rPr>
        <w:t>ime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closing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date”),</w:t>
      </w:r>
      <w:r w:rsidR="00E80D04" w:rsidRPr="002A3A8A">
        <w:rPr>
          <w:rFonts w:asciiTheme="minorHAnsi" w:hAnsiTheme="minorHAnsi" w:cs="Arial"/>
          <w:sz w:val="22"/>
          <w:szCs w:val="22"/>
          <w:lang w:val="en-GB"/>
        </w:rPr>
        <w:t xml:space="preserve"> </w:t>
      </w:r>
      <w:r w:rsidR="00581EFE">
        <w:rPr>
          <w:rFonts w:asciiTheme="minorHAnsi" w:hAnsiTheme="minorHAnsi" w:cs="Arial"/>
          <w:sz w:val="22"/>
          <w:szCs w:val="22"/>
          <w:lang w:val="en-GB"/>
        </w:rPr>
        <w:t xml:space="preserve">by email </w:t>
      </w:r>
      <w:r w:rsidR="00991C1B" w:rsidRPr="002A3A8A">
        <w:rPr>
          <w:rFonts w:asciiTheme="minorHAnsi" w:hAnsiTheme="minorHAnsi" w:cs="Arial"/>
          <w:sz w:val="22"/>
          <w:szCs w:val="22"/>
          <w:lang w:val="en-GB"/>
        </w:rPr>
        <w:t>a</w:t>
      </w:r>
      <w:r w:rsidRPr="002A3A8A">
        <w:rPr>
          <w:rFonts w:asciiTheme="minorHAnsi" w:hAnsiTheme="minorHAnsi" w:cs="Arial"/>
          <w:sz w:val="22"/>
          <w:szCs w:val="22"/>
          <w:lang w:val="en-GB"/>
        </w:rPr>
        <w:t>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following</w:t>
      </w:r>
      <w:r w:rsidR="00E80D04" w:rsidRPr="002A3A8A">
        <w:rPr>
          <w:rFonts w:asciiTheme="minorHAnsi" w:hAnsiTheme="minorHAnsi" w:cs="Arial"/>
          <w:sz w:val="22"/>
          <w:szCs w:val="22"/>
          <w:lang w:val="en-GB"/>
        </w:rPr>
        <w:t xml:space="preserve"> </w:t>
      </w:r>
      <w:r w:rsidR="00581EFE">
        <w:rPr>
          <w:rFonts w:asciiTheme="minorHAnsi" w:hAnsiTheme="minorHAnsi" w:cs="Arial"/>
          <w:sz w:val="22"/>
          <w:szCs w:val="22"/>
          <w:lang w:val="en-GB"/>
        </w:rPr>
        <w:t xml:space="preserve">email </w:t>
      </w:r>
      <w:r w:rsidRPr="002A3A8A">
        <w:rPr>
          <w:rFonts w:asciiTheme="minorHAnsi" w:hAnsiTheme="minorHAnsi" w:cs="Arial"/>
          <w:sz w:val="22"/>
          <w:szCs w:val="22"/>
          <w:lang w:val="en-GB"/>
        </w:rPr>
        <w:t>address:</w:t>
      </w:r>
    </w:p>
    <w:p w14:paraId="161E9DF7" w14:textId="77777777" w:rsidR="006E663E" w:rsidRPr="002A3A8A" w:rsidRDefault="006E663E" w:rsidP="002A3A8A">
      <w:pPr>
        <w:spacing w:line="280" w:lineRule="exact"/>
        <w:ind w:left="567"/>
        <w:rPr>
          <w:rFonts w:asciiTheme="minorHAnsi" w:hAnsiTheme="minorHAnsi" w:cs="Arial"/>
          <w:sz w:val="22"/>
          <w:szCs w:val="22"/>
          <w:lang w:val="en-GB"/>
        </w:rPr>
      </w:pPr>
    </w:p>
    <w:p w14:paraId="161E9DF8" w14:textId="77777777" w:rsidR="008A7D45" w:rsidRPr="002A3A8A" w:rsidRDefault="008A7D45" w:rsidP="002A3A8A">
      <w:pPr>
        <w:spacing w:line="280" w:lineRule="exact"/>
        <w:ind w:left="567"/>
        <w:jc w:val="center"/>
        <w:rPr>
          <w:rFonts w:asciiTheme="minorHAnsi" w:hAnsiTheme="minorHAnsi" w:cs="Arial"/>
          <w:b/>
          <w:bCs/>
          <w:sz w:val="22"/>
          <w:szCs w:val="22"/>
          <w:lang w:val="en-GB"/>
        </w:rPr>
      </w:pPr>
      <w:permStart w:id="1481052019" w:edGrp="everyone"/>
      <w:r w:rsidRPr="002A3A8A">
        <w:rPr>
          <w:rFonts w:asciiTheme="minorHAnsi" w:hAnsiTheme="minorHAnsi" w:cs="Arial"/>
          <w:b/>
          <w:bCs/>
          <w:sz w:val="22"/>
          <w:szCs w:val="22"/>
          <w:lang w:val="en-GB"/>
        </w:rPr>
        <w:t>…………………</w:t>
      </w:r>
      <w:r w:rsidR="00E80D04" w:rsidRPr="002A3A8A">
        <w:rPr>
          <w:rFonts w:asciiTheme="minorHAnsi" w:hAnsiTheme="minorHAnsi" w:cs="Arial"/>
          <w:b/>
          <w:bCs/>
          <w:sz w:val="22"/>
          <w:szCs w:val="22"/>
          <w:lang w:val="en-GB"/>
        </w:rPr>
        <w:t>…</w:t>
      </w:r>
      <w:permEnd w:id="1481052019"/>
      <w:r w:rsidR="00E80D04" w:rsidRPr="002A3A8A">
        <w:rPr>
          <w:rFonts w:asciiTheme="minorHAnsi" w:hAnsiTheme="minorHAnsi" w:cs="Arial"/>
          <w:b/>
          <w:bCs/>
          <w:sz w:val="22"/>
          <w:szCs w:val="22"/>
          <w:lang w:val="en-GB"/>
        </w:rPr>
        <w:t>.</w:t>
      </w:r>
    </w:p>
    <w:p w14:paraId="161E9DF9" w14:textId="77777777" w:rsidR="00AD70B2" w:rsidRPr="002A3A8A" w:rsidRDefault="00AD70B2" w:rsidP="00AD70B2">
      <w:pPr>
        <w:spacing w:line="280" w:lineRule="exact"/>
        <w:ind w:left="567"/>
        <w:jc w:val="center"/>
        <w:rPr>
          <w:rFonts w:asciiTheme="minorHAnsi" w:hAnsiTheme="minorHAnsi" w:cs="Arial"/>
          <w:i/>
          <w:iCs/>
          <w:sz w:val="22"/>
          <w:szCs w:val="22"/>
          <w:lang w:val="en-GB"/>
        </w:rPr>
      </w:pPr>
      <w:r w:rsidRPr="002A3A8A">
        <w:rPr>
          <w:rFonts w:asciiTheme="minorHAnsi" w:hAnsiTheme="minorHAnsi" w:cs="Arial"/>
          <w:i/>
          <w:iCs/>
          <w:sz w:val="22"/>
          <w:szCs w:val="22"/>
          <w:lang w:val="en-GB"/>
        </w:rPr>
        <w:t>(use Bid reference in subject line )</w:t>
      </w:r>
    </w:p>
    <w:p w14:paraId="161E9DFA" w14:textId="77777777" w:rsidR="004F4243" w:rsidRDefault="00EF5A4C" w:rsidP="001A0568">
      <w:pPr>
        <w:pStyle w:val="BodyText"/>
        <w:keepLines w:val="0"/>
        <w:widowControl/>
        <w:spacing w:after="0" w:line="280" w:lineRule="exact"/>
        <w:ind w:left="0"/>
        <w:jc w:val="both"/>
        <w:rPr>
          <w:rFonts w:asciiTheme="minorHAnsi" w:hAnsiTheme="minorHAnsi" w:cs="Arial"/>
          <w:sz w:val="22"/>
          <w:szCs w:val="22"/>
        </w:rPr>
      </w:pPr>
      <w:r>
        <w:rPr>
          <w:rFonts w:asciiTheme="minorHAnsi" w:hAnsiTheme="minorHAnsi" w:cs="Arial"/>
          <w:sz w:val="22"/>
          <w:szCs w:val="22"/>
        </w:rPr>
        <w:t xml:space="preserve">To be complete, a proposal shall </w:t>
      </w:r>
      <w:r w:rsidR="004F4243">
        <w:rPr>
          <w:rFonts w:asciiTheme="minorHAnsi" w:hAnsiTheme="minorHAnsi" w:cs="Arial"/>
          <w:sz w:val="22"/>
          <w:szCs w:val="22"/>
        </w:rPr>
        <w:t>include:</w:t>
      </w:r>
    </w:p>
    <w:p w14:paraId="161E9DFB" w14:textId="77777777" w:rsidR="004F4243" w:rsidRDefault="004F4243" w:rsidP="005D64EF">
      <w:pPr>
        <w:pStyle w:val="BodyText"/>
        <w:keepLines w:val="0"/>
        <w:widowControl/>
        <w:numPr>
          <w:ilvl w:val="0"/>
          <w:numId w:val="45"/>
        </w:numPr>
        <w:spacing w:after="0" w:line="280" w:lineRule="exact"/>
        <w:jc w:val="both"/>
        <w:rPr>
          <w:rFonts w:asciiTheme="minorHAnsi" w:hAnsiTheme="minorHAnsi" w:cs="Arial"/>
          <w:sz w:val="22"/>
          <w:szCs w:val="22"/>
        </w:rPr>
      </w:pPr>
      <w:permStart w:id="1718115236" w:edGrp="everyone"/>
      <w:r>
        <w:rPr>
          <w:rFonts w:asciiTheme="minorHAnsi" w:hAnsiTheme="minorHAnsi" w:cs="Arial"/>
          <w:sz w:val="22"/>
          <w:szCs w:val="22"/>
        </w:rPr>
        <w:t xml:space="preserve">A technical proposal, as described under part 2 </w:t>
      </w:r>
      <w:proofErr w:type="gramStart"/>
      <w:r>
        <w:rPr>
          <w:rFonts w:asciiTheme="minorHAnsi" w:hAnsiTheme="minorHAnsi" w:cs="Arial"/>
          <w:sz w:val="22"/>
          <w:szCs w:val="22"/>
        </w:rPr>
        <w:t>above;</w:t>
      </w:r>
      <w:proofErr w:type="gramEnd"/>
    </w:p>
    <w:p w14:paraId="161E9DFC" w14:textId="77777777" w:rsidR="004F4243" w:rsidRDefault="004F4243" w:rsidP="005D64EF">
      <w:pPr>
        <w:pStyle w:val="BodyText"/>
        <w:keepLines w:val="0"/>
        <w:widowControl/>
        <w:numPr>
          <w:ilvl w:val="0"/>
          <w:numId w:val="45"/>
        </w:numPr>
        <w:spacing w:after="0" w:line="280" w:lineRule="exact"/>
        <w:jc w:val="both"/>
        <w:rPr>
          <w:rFonts w:asciiTheme="minorHAnsi" w:hAnsiTheme="minorHAnsi" w:cs="Arial"/>
          <w:sz w:val="22"/>
          <w:szCs w:val="22"/>
        </w:rPr>
      </w:pPr>
      <w:r>
        <w:rPr>
          <w:rFonts w:asciiTheme="minorHAnsi" w:hAnsiTheme="minorHAnsi" w:cs="Arial"/>
          <w:sz w:val="22"/>
          <w:szCs w:val="22"/>
        </w:rPr>
        <w:t xml:space="preserve">A financial proposal, as described under part 2 </w:t>
      </w:r>
      <w:proofErr w:type="gramStart"/>
      <w:r>
        <w:rPr>
          <w:rFonts w:asciiTheme="minorHAnsi" w:hAnsiTheme="minorHAnsi" w:cs="Arial"/>
          <w:sz w:val="22"/>
          <w:szCs w:val="22"/>
        </w:rPr>
        <w:t>above;</w:t>
      </w:r>
      <w:proofErr w:type="gramEnd"/>
    </w:p>
    <w:permEnd w:id="1718115236"/>
    <w:p w14:paraId="161E9DFD" w14:textId="7243846C" w:rsidR="004F4243" w:rsidRPr="002A3A8A" w:rsidRDefault="004F4243" w:rsidP="005D64EF">
      <w:pPr>
        <w:pStyle w:val="BodyText"/>
        <w:keepLines w:val="0"/>
        <w:widowControl/>
        <w:numPr>
          <w:ilvl w:val="0"/>
          <w:numId w:val="45"/>
        </w:numPr>
        <w:spacing w:after="0" w:line="280" w:lineRule="exact"/>
        <w:jc w:val="both"/>
        <w:rPr>
          <w:rFonts w:asciiTheme="minorHAnsi" w:hAnsiTheme="minorHAnsi" w:cs="Arial"/>
          <w:sz w:val="22"/>
          <w:szCs w:val="22"/>
        </w:rPr>
      </w:pPr>
      <w:r>
        <w:rPr>
          <w:rFonts w:asciiTheme="minorHAnsi" w:hAnsiTheme="minorHAnsi" w:cs="Arial"/>
          <w:sz w:val="22"/>
          <w:szCs w:val="22"/>
        </w:rPr>
        <w:t>Annex</w:t>
      </w:r>
      <w:r w:rsidR="008613CA">
        <w:rPr>
          <w:rFonts w:asciiTheme="minorHAnsi" w:hAnsiTheme="minorHAnsi" w:cs="Arial"/>
          <w:sz w:val="22"/>
          <w:szCs w:val="22"/>
        </w:rPr>
        <w:t>es</w:t>
      </w:r>
      <w:r>
        <w:rPr>
          <w:rFonts w:asciiTheme="minorHAnsi" w:hAnsiTheme="minorHAnsi" w:cs="Arial"/>
          <w:sz w:val="22"/>
          <w:szCs w:val="22"/>
        </w:rPr>
        <w:t xml:space="preserve"> 2</w:t>
      </w:r>
      <w:r w:rsidR="008613CA">
        <w:rPr>
          <w:rFonts w:asciiTheme="minorHAnsi" w:hAnsiTheme="minorHAnsi" w:cs="Arial"/>
          <w:sz w:val="22"/>
          <w:szCs w:val="22"/>
        </w:rPr>
        <w:t xml:space="preserve"> &amp; 3</w:t>
      </w:r>
      <w:r>
        <w:rPr>
          <w:rFonts w:asciiTheme="minorHAnsi" w:hAnsiTheme="minorHAnsi" w:cs="Arial"/>
          <w:sz w:val="22"/>
          <w:szCs w:val="22"/>
        </w:rPr>
        <w:t xml:space="preserve">, duly completed and signed </w:t>
      </w:r>
      <w:r w:rsidRPr="002A3A8A">
        <w:rPr>
          <w:rFonts w:asciiTheme="minorHAnsi" w:hAnsiTheme="minorHAnsi" w:cs="Arial"/>
          <w:sz w:val="22"/>
          <w:szCs w:val="22"/>
        </w:rPr>
        <w:t xml:space="preserve">by a person or persons duly authorized to represent the bidder, to submit a proposal and to bind the bidder to the terms of this RFP. </w:t>
      </w:r>
    </w:p>
    <w:p w14:paraId="161E9DFE" w14:textId="77777777" w:rsidR="004F4243" w:rsidRDefault="004F4243" w:rsidP="002A3A8A">
      <w:pPr>
        <w:pStyle w:val="BodyText"/>
        <w:keepLines w:val="0"/>
        <w:widowControl/>
        <w:spacing w:after="0" w:line="280" w:lineRule="exact"/>
        <w:ind w:left="567"/>
        <w:jc w:val="both"/>
        <w:rPr>
          <w:rFonts w:asciiTheme="minorHAnsi" w:hAnsiTheme="minorHAnsi" w:cs="Arial"/>
          <w:sz w:val="22"/>
          <w:szCs w:val="22"/>
        </w:rPr>
      </w:pPr>
    </w:p>
    <w:p w14:paraId="161E9DFF" w14:textId="4FE70E79" w:rsidR="008A7D45" w:rsidRPr="002A3A8A" w:rsidRDefault="008A7D45" w:rsidP="001A0568">
      <w:pPr>
        <w:pStyle w:val="BodyText"/>
        <w:keepLines w:val="0"/>
        <w:widowControl/>
        <w:spacing w:after="0" w:line="280" w:lineRule="exact"/>
        <w:ind w:left="0"/>
        <w:jc w:val="both"/>
        <w:rPr>
          <w:rFonts w:asciiTheme="minorHAnsi" w:hAnsiTheme="minorHAnsi" w:cs="Arial"/>
          <w:sz w:val="22"/>
          <w:szCs w:val="22"/>
        </w:rPr>
      </w:pPr>
      <w:r w:rsidRPr="002A3A8A">
        <w:rPr>
          <w:rFonts w:asciiTheme="minorHAnsi" w:hAnsiTheme="minorHAnsi" w:cs="Arial"/>
          <w:sz w:val="22"/>
          <w:szCs w:val="22"/>
        </w:rPr>
        <w:t>Each</w:t>
      </w:r>
      <w:r w:rsidR="00E80D04" w:rsidRPr="002A3A8A">
        <w:rPr>
          <w:rFonts w:asciiTheme="minorHAnsi" w:hAnsiTheme="minorHAnsi" w:cs="Arial"/>
          <w:sz w:val="22"/>
          <w:szCs w:val="22"/>
        </w:rPr>
        <w:t xml:space="preserve"> </w:t>
      </w:r>
      <w:r w:rsidRPr="002A3A8A">
        <w:rPr>
          <w:rFonts w:asciiTheme="minorHAnsi" w:hAnsiTheme="minorHAnsi" w:cs="Arial"/>
          <w:sz w:val="22"/>
          <w:szCs w:val="22"/>
        </w:rPr>
        <w:t>proposal</w:t>
      </w:r>
      <w:r w:rsidR="00E80D04" w:rsidRPr="002A3A8A">
        <w:rPr>
          <w:rFonts w:asciiTheme="minorHAnsi" w:hAnsiTheme="minorHAnsi" w:cs="Arial"/>
          <w:sz w:val="22"/>
          <w:szCs w:val="22"/>
        </w:rPr>
        <w:t xml:space="preserve"> </w:t>
      </w:r>
      <w:r w:rsidRPr="002A3A8A">
        <w:rPr>
          <w:rFonts w:asciiTheme="minorHAnsi" w:hAnsiTheme="minorHAnsi" w:cs="Arial"/>
          <w:sz w:val="22"/>
          <w:szCs w:val="22"/>
        </w:rPr>
        <w:t>shall</w:t>
      </w:r>
      <w:r w:rsidR="00E80D04" w:rsidRPr="002A3A8A">
        <w:rPr>
          <w:rFonts w:asciiTheme="minorHAnsi" w:hAnsiTheme="minorHAnsi" w:cs="Arial"/>
          <w:sz w:val="22"/>
          <w:szCs w:val="22"/>
        </w:rPr>
        <w:t xml:space="preserve"> </w:t>
      </w:r>
      <w:r w:rsidRPr="002A3A8A">
        <w:rPr>
          <w:rFonts w:asciiTheme="minorHAnsi" w:hAnsiTheme="minorHAnsi" w:cs="Arial"/>
          <w:sz w:val="22"/>
          <w:szCs w:val="22"/>
        </w:rPr>
        <w:t>be</w:t>
      </w:r>
      <w:r w:rsidR="00E80D04" w:rsidRPr="002A3A8A">
        <w:rPr>
          <w:rFonts w:asciiTheme="minorHAnsi" w:hAnsiTheme="minorHAnsi" w:cs="Arial"/>
          <w:sz w:val="22"/>
          <w:szCs w:val="22"/>
        </w:rPr>
        <w:t xml:space="preserve"> </w:t>
      </w:r>
      <w:r w:rsidRPr="002A3A8A">
        <w:rPr>
          <w:rFonts w:asciiTheme="minorHAnsi" w:hAnsiTheme="minorHAnsi" w:cs="Arial"/>
          <w:sz w:val="22"/>
          <w:szCs w:val="22"/>
        </w:rPr>
        <w:t>marked</w:t>
      </w:r>
      <w:r w:rsidR="00E80D04" w:rsidRPr="002A3A8A">
        <w:rPr>
          <w:rFonts w:asciiTheme="minorHAnsi" w:hAnsiTheme="minorHAnsi" w:cs="Arial"/>
          <w:sz w:val="22"/>
          <w:szCs w:val="22"/>
        </w:rPr>
        <w:t xml:space="preserve"> </w:t>
      </w:r>
      <w:r w:rsidRPr="002A3A8A">
        <w:rPr>
          <w:rFonts w:asciiTheme="minorHAnsi" w:hAnsiTheme="minorHAnsi" w:cs="Arial"/>
          <w:sz w:val="22"/>
          <w:szCs w:val="22"/>
        </w:rPr>
        <w:t>Ref:</w:t>
      </w:r>
      <w:r w:rsidR="00E80D04" w:rsidRPr="002A3A8A">
        <w:rPr>
          <w:rFonts w:asciiTheme="minorHAnsi" w:hAnsiTheme="minorHAnsi" w:cs="Arial"/>
          <w:sz w:val="22"/>
          <w:szCs w:val="22"/>
        </w:rPr>
        <w:t xml:space="preserve"> </w:t>
      </w:r>
      <w:permStart w:id="1060265738" w:edGrp="everyone"/>
      <w:r w:rsidR="00E80D04" w:rsidRPr="002A3A8A">
        <w:rPr>
          <w:rFonts w:asciiTheme="minorHAnsi" w:hAnsiTheme="minorHAnsi" w:cs="Arial"/>
          <w:sz w:val="22"/>
          <w:szCs w:val="22"/>
        </w:rPr>
        <w:t xml:space="preserve"> </w:t>
      </w:r>
      <w:sdt>
        <w:sdtPr>
          <w:rPr>
            <w:rFonts w:asciiTheme="minorHAnsi" w:hAnsiTheme="minorHAnsi" w:cstheme="minorBidi"/>
            <w:bCs/>
            <w:sz w:val="22"/>
            <w:szCs w:val="22"/>
          </w:rPr>
          <w:alias w:val="Bid Reference"/>
          <w:tag w:val="Bid Reference"/>
          <w:id w:val="1818992499"/>
          <w:dataBinding w:prefixMappings="xmlns:ns0='http://schemas.microsoft.com/office/2006/coverPageProps' " w:xpath="/ns0:CoverPageProperties[1]/ns0:Abstract[1]" w:storeItemID="{55AF091B-3C7A-41E3-B477-F2FDAA23CFDA}"/>
          <w:text/>
        </w:sdtPr>
        <w:sdtEndPr/>
        <w:sdtContent>
          <w:r w:rsidR="006E663E" w:rsidRPr="002A3A8A">
            <w:rPr>
              <w:rFonts w:asciiTheme="minorHAnsi" w:hAnsiTheme="minorHAnsi" w:cstheme="minorBidi"/>
              <w:bCs/>
              <w:sz w:val="22"/>
              <w:szCs w:val="22"/>
            </w:rPr>
            <w:t>……….</w:t>
          </w:r>
        </w:sdtContent>
      </w:sdt>
      <w:r w:rsidR="00E80D04" w:rsidRPr="002A3A8A">
        <w:rPr>
          <w:rFonts w:asciiTheme="minorHAnsi" w:hAnsiTheme="minorHAnsi" w:cs="Arial"/>
          <w:sz w:val="22"/>
          <w:szCs w:val="22"/>
        </w:rPr>
        <w:t xml:space="preserve"> </w:t>
      </w:r>
      <w:permEnd w:id="1060265738"/>
      <w:r w:rsidR="00E80D04" w:rsidRPr="002A3A8A">
        <w:rPr>
          <w:rFonts w:asciiTheme="minorHAnsi" w:hAnsiTheme="minorHAnsi" w:cs="Arial"/>
          <w:sz w:val="22"/>
          <w:szCs w:val="22"/>
        </w:rPr>
        <w:t xml:space="preserve"> </w:t>
      </w:r>
      <w:r w:rsidR="004F4243">
        <w:rPr>
          <w:rFonts w:asciiTheme="minorHAnsi" w:hAnsiTheme="minorHAnsi" w:cs="Arial"/>
          <w:sz w:val="22"/>
          <w:szCs w:val="22"/>
        </w:rPr>
        <w:t>.</w:t>
      </w:r>
    </w:p>
    <w:p w14:paraId="161E9E00" w14:textId="77777777" w:rsidR="008A7D45" w:rsidRPr="002A3A8A" w:rsidRDefault="004F4243" w:rsidP="001A0568">
      <w:pPr>
        <w:pStyle w:val="BodyText"/>
        <w:keepLines w:val="0"/>
        <w:widowControl/>
        <w:tabs>
          <w:tab w:val="left" w:pos="8060"/>
        </w:tabs>
        <w:spacing w:after="0" w:line="280" w:lineRule="exact"/>
        <w:ind w:left="0"/>
        <w:jc w:val="both"/>
        <w:rPr>
          <w:rFonts w:asciiTheme="minorHAnsi" w:hAnsiTheme="minorHAnsi" w:cs="Arial"/>
          <w:sz w:val="22"/>
          <w:szCs w:val="22"/>
        </w:rPr>
      </w:pPr>
      <w:r>
        <w:rPr>
          <w:rFonts w:asciiTheme="minorHAnsi" w:hAnsiTheme="minorHAnsi" w:cs="Arial"/>
          <w:sz w:val="22"/>
          <w:szCs w:val="22"/>
        </w:rPr>
        <w:tab/>
      </w:r>
    </w:p>
    <w:p w14:paraId="161E9E01" w14:textId="77777777" w:rsidR="008A7D45"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own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discretion,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extend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closing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date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submission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notifying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thereof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000A273B">
        <w:rPr>
          <w:rFonts w:asciiTheme="minorHAnsi" w:hAnsiTheme="minorHAnsi" w:cs="Arial"/>
          <w:sz w:val="22"/>
          <w:szCs w:val="22"/>
          <w:lang w:val="en-GB"/>
        </w:rPr>
        <w:t>writing before the above closing date and time.</w:t>
      </w:r>
    </w:p>
    <w:p w14:paraId="161E9E02" w14:textId="77777777" w:rsidR="008A7D45" w:rsidRPr="002A3A8A" w:rsidRDefault="008A7D45" w:rsidP="001A0568">
      <w:pPr>
        <w:spacing w:line="280" w:lineRule="exact"/>
        <w:rPr>
          <w:rFonts w:asciiTheme="minorHAnsi" w:hAnsiTheme="minorHAnsi" w:cs="Arial"/>
          <w:sz w:val="22"/>
          <w:szCs w:val="22"/>
          <w:lang w:val="en-GB"/>
        </w:rPr>
      </w:pPr>
    </w:p>
    <w:p w14:paraId="161E9E03" w14:textId="77777777" w:rsidR="00581EFE" w:rsidRPr="002A3A8A" w:rsidRDefault="00621F9B" w:rsidP="001A0568">
      <w:pPr>
        <w:spacing w:line="280" w:lineRule="exact"/>
        <w:rPr>
          <w:rFonts w:asciiTheme="minorHAnsi" w:hAnsiTheme="minorHAnsi" w:cs="Arial"/>
          <w:sz w:val="22"/>
          <w:szCs w:val="22"/>
          <w:lang w:val="en-GB"/>
        </w:rPr>
      </w:pPr>
      <w:r>
        <w:rPr>
          <w:rFonts w:asciiTheme="minorHAnsi" w:hAnsiTheme="minorHAnsi" w:cs="Arial"/>
          <w:sz w:val="22"/>
          <w:szCs w:val="22"/>
          <w:lang w:val="en-GB"/>
        </w:rPr>
        <w:t>Any proposal received by WHO after the closing date for submission of proposals may be rejected</w:t>
      </w:r>
      <w:r w:rsidR="00581EFE" w:rsidRPr="002A3A8A">
        <w:rPr>
          <w:rFonts w:asciiTheme="minorHAnsi" w:hAnsiTheme="minorHAnsi" w:cs="Arial"/>
          <w:sz w:val="22"/>
          <w:szCs w:val="22"/>
          <w:lang w:val="en-GB"/>
        </w:rPr>
        <w:t>. Bidders are therefore advised to ensure that they have taken all steps to submit their proposals in advance of the above closing date and time.</w:t>
      </w:r>
    </w:p>
    <w:p w14:paraId="161E9E04" w14:textId="77777777" w:rsidR="008A7D45"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offer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outlined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must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valid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minimum</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period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90</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calendar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days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after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closing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date.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valid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shorter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period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rejected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exceptional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circumstances,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solicit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consent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extension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period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validity.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request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responses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thereto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shall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made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writing.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granting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such</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extension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however,</w:t>
      </w:r>
      <w:r w:rsidR="00E80D04" w:rsidRPr="002A3A8A">
        <w:rPr>
          <w:rFonts w:asciiTheme="minorHAnsi" w:hAnsiTheme="minorHAnsi" w:cs="Arial"/>
          <w:sz w:val="22"/>
          <w:szCs w:val="22"/>
          <w:lang w:val="en-GB"/>
        </w:rPr>
        <w:t xml:space="preserve"> </w:t>
      </w:r>
      <w:r w:rsidR="00C82868" w:rsidRPr="002A3A8A">
        <w:rPr>
          <w:rFonts w:asciiTheme="minorHAnsi" w:hAnsiTheme="minorHAnsi" w:cs="Arial"/>
          <w:sz w:val="22"/>
          <w:szCs w:val="22"/>
          <w:lang w:val="en-GB"/>
        </w:rPr>
        <w:t>be permitted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otherwise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modify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p>
    <w:p w14:paraId="161E9E05" w14:textId="77777777" w:rsidR="008A7D45" w:rsidRPr="002A3A8A" w:rsidRDefault="008A7D45" w:rsidP="001A0568">
      <w:pPr>
        <w:spacing w:line="280" w:lineRule="exact"/>
        <w:rPr>
          <w:rFonts w:asciiTheme="minorHAnsi" w:hAnsiTheme="minorHAnsi" w:cs="Arial"/>
          <w:sz w:val="22"/>
          <w:szCs w:val="22"/>
          <w:lang w:val="en-GB"/>
        </w:rPr>
      </w:pPr>
    </w:p>
    <w:p w14:paraId="161E9E06" w14:textId="77777777" w:rsidR="008A7D45"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withdraw</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time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after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submission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before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above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mentioned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closing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date,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provided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written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notice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withdrawal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received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00574738">
        <w:rPr>
          <w:rFonts w:asciiTheme="minorHAnsi" w:hAnsiTheme="minorHAnsi" w:cs="Arial"/>
          <w:sz w:val="22"/>
          <w:szCs w:val="22"/>
          <w:lang w:val="en-GB"/>
        </w:rPr>
        <w:t>at the</w:t>
      </w:r>
      <w:r w:rsidR="00E80D04" w:rsidRPr="002A3A8A">
        <w:rPr>
          <w:rFonts w:asciiTheme="minorHAnsi" w:hAnsiTheme="minorHAnsi" w:cs="Arial"/>
          <w:sz w:val="22"/>
          <w:szCs w:val="22"/>
          <w:lang w:val="en-GB"/>
        </w:rPr>
        <w:t xml:space="preserve"> </w:t>
      </w:r>
      <w:r w:rsidR="00C82868" w:rsidRPr="002A3A8A">
        <w:rPr>
          <w:rFonts w:asciiTheme="minorHAnsi" w:hAnsiTheme="minorHAnsi" w:cs="Arial"/>
          <w:sz w:val="22"/>
          <w:szCs w:val="22"/>
          <w:lang w:val="en-GB"/>
        </w:rPr>
        <w:t>email address</w:t>
      </w:r>
      <w:r w:rsidR="00574738">
        <w:rPr>
          <w:rFonts w:asciiTheme="minorHAnsi" w:hAnsiTheme="minorHAnsi" w:cs="Arial"/>
          <w:sz w:val="22"/>
          <w:szCs w:val="22"/>
          <w:lang w:val="en-GB"/>
        </w:rPr>
        <w:t xml:space="preserve"> indicated above</w:t>
      </w:r>
      <w:r w:rsidRPr="002A3A8A">
        <w:rPr>
          <w:rFonts w:asciiTheme="minorHAnsi" w:hAnsiTheme="minorHAnsi" w:cs="Arial"/>
          <w:sz w:val="22"/>
          <w:szCs w:val="22"/>
          <w:lang w:val="en-GB"/>
        </w:rPr>
        <w: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before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closing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date</w:t>
      </w:r>
      <w:r w:rsidR="00574738">
        <w:rPr>
          <w:rFonts w:asciiTheme="minorHAnsi" w:hAnsiTheme="minorHAnsi" w:cs="Arial"/>
          <w:sz w:val="22"/>
          <w:szCs w:val="22"/>
          <w:lang w:val="en-GB"/>
        </w:rPr>
        <w:t xml:space="preserve"> for submission of proposals</w:t>
      </w:r>
      <w:r w:rsidRPr="002A3A8A">
        <w:rPr>
          <w:rFonts w:asciiTheme="minorHAnsi" w:hAnsiTheme="minorHAnsi" w:cs="Arial"/>
          <w:sz w:val="22"/>
          <w:szCs w:val="22"/>
          <w:lang w:val="en-GB"/>
        </w:rPr>
        <w:t>.</w:t>
      </w:r>
    </w:p>
    <w:p w14:paraId="161E9E07" w14:textId="77777777" w:rsidR="008A7D45" w:rsidRPr="002A3A8A" w:rsidRDefault="008A7D45" w:rsidP="001A0568">
      <w:pPr>
        <w:spacing w:line="280" w:lineRule="exact"/>
        <w:rPr>
          <w:rFonts w:asciiTheme="minorHAnsi" w:hAnsiTheme="minorHAnsi" w:cs="Arial"/>
          <w:sz w:val="22"/>
          <w:szCs w:val="22"/>
          <w:lang w:val="en-GB"/>
        </w:rPr>
      </w:pPr>
    </w:p>
    <w:p w14:paraId="161E9E08" w14:textId="77777777" w:rsidR="008A7D45"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No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modified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after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submission,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unless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has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issued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amendment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RFP</w:t>
      </w:r>
      <w:r w:rsidR="00A728CE">
        <w:rPr>
          <w:rFonts w:asciiTheme="minorHAnsi" w:hAnsiTheme="minorHAnsi" w:cs="Arial"/>
          <w:sz w:val="22"/>
          <w:szCs w:val="22"/>
          <w:lang w:val="en-GB"/>
        </w:rPr>
        <w:t xml:space="preserve"> </w:t>
      </w:r>
      <w:r w:rsidR="00621F9B">
        <w:rPr>
          <w:rFonts w:asciiTheme="minorHAnsi" w:hAnsiTheme="minorHAnsi" w:cs="Arial"/>
          <w:sz w:val="22"/>
          <w:szCs w:val="22"/>
          <w:lang w:val="en-GB"/>
        </w:rPr>
        <w:t xml:space="preserve">allowing </w:t>
      </w:r>
      <w:r w:rsidR="00C82868">
        <w:rPr>
          <w:rFonts w:asciiTheme="minorHAnsi" w:hAnsiTheme="minorHAnsi" w:cs="Arial"/>
          <w:sz w:val="22"/>
          <w:szCs w:val="22"/>
          <w:lang w:val="en-GB"/>
        </w:rPr>
        <w:t xml:space="preserve">such </w:t>
      </w:r>
      <w:r w:rsidR="00C82868" w:rsidRPr="002A3A8A">
        <w:rPr>
          <w:rFonts w:asciiTheme="minorHAnsi" w:hAnsiTheme="minorHAnsi" w:cs="Arial"/>
          <w:sz w:val="22"/>
          <w:szCs w:val="22"/>
          <w:lang w:val="en-GB"/>
        </w:rPr>
        <w:t>modifications</w:t>
      </w:r>
      <w:r w:rsidRPr="002A3A8A">
        <w:rPr>
          <w:rFonts w:asciiTheme="minorHAnsi" w:hAnsiTheme="minorHAnsi" w:cs="Arial"/>
          <w:sz w:val="22"/>
          <w:szCs w:val="22"/>
          <w:lang w:val="en-GB"/>
        </w:rPr>
        <w:t>.</w:t>
      </w:r>
      <w:r w:rsidR="00E80D04" w:rsidRPr="002A3A8A">
        <w:rPr>
          <w:rFonts w:asciiTheme="minorHAnsi" w:hAnsiTheme="minorHAnsi" w:cs="Arial"/>
          <w:sz w:val="22"/>
          <w:szCs w:val="22"/>
          <w:lang w:val="en-GB"/>
        </w:rPr>
        <w:t xml:space="preserve"> </w:t>
      </w:r>
    </w:p>
    <w:p w14:paraId="161E9E09" w14:textId="77777777" w:rsidR="008A7D45" w:rsidRPr="002A3A8A" w:rsidRDefault="008A7D45" w:rsidP="001A0568">
      <w:pPr>
        <w:spacing w:line="280" w:lineRule="exact"/>
        <w:rPr>
          <w:rFonts w:asciiTheme="minorHAnsi" w:hAnsiTheme="minorHAnsi" w:cs="Arial"/>
          <w:sz w:val="22"/>
          <w:szCs w:val="22"/>
          <w:lang w:val="en-GB"/>
        </w:rPr>
      </w:pPr>
    </w:p>
    <w:p w14:paraId="161E9E0A" w14:textId="77777777" w:rsidR="008A7D45"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No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withdrawn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interval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between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closing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date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expiration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period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validity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specified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(subject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always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minimum</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period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validity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referred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above).</w:t>
      </w:r>
    </w:p>
    <w:p w14:paraId="161E9E0B" w14:textId="77777777" w:rsidR="008A7D45" w:rsidRPr="002A3A8A" w:rsidRDefault="008A7D45" w:rsidP="001A0568">
      <w:pPr>
        <w:tabs>
          <w:tab w:val="left" w:pos="3315"/>
        </w:tabs>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ab/>
      </w:r>
    </w:p>
    <w:p w14:paraId="161E9E0C" w14:textId="77777777" w:rsidR="008A7D45"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lastRenderedPageBreak/>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time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before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closing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date,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reason,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whether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own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initiative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response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clarification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requested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(prospective)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modify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RFP</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written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amendment.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Amendments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could,</w:t>
      </w:r>
      <w:r w:rsidR="00E80D04" w:rsidRPr="002A3A8A">
        <w:rPr>
          <w:rFonts w:asciiTheme="minorHAnsi" w:hAnsiTheme="minorHAnsi" w:cs="Arial"/>
          <w:sz w:val="22"/>
          <w:szCs w:val="22"/>
          <w:lang w:val="en-GB"/>
        </w:rPr>
        <w:t xml:space="preserve"> </w:t>
      </w:r>
      <w:r w:rsidRPr="002A3A8A">
        <w:rPr>
          <w:rFonts w:asciiTheme="minorHAnsi" w:hAnsiTheme="minorHAnsi" w:cs="Arial"/>
          <w:i/>
          <w:iCs/>
          <w:sz w:val="22"/>
          <w:szCs w:val="22"/>
          <w:u w:val="single"/>
          <w:lang w:val="en-GB"/>
        </w:rPr>
        <w:t>inter</w:t>
      </w:r>
      <w:r w:rsidR="00E80D04" w:rsidRPr="002A3A8A">
        <w:rPr>
          <w:rFonts w:asciiTheme="minorHAnsi" w:hAnsiTheme="minorHAnsi" w:cs="Arial"/>
          <w:i/>
          <w:iCs/>
          <w:sz w:val="22"/>
          <w:szCs w:val="22"/>
          <w:lang w:val="en-GB"/>
        </w:rPr>
        <w:t xml:space="preserve"> </w:t>
      </w:r>
      <w:r w:rsidRPr="002A3A8A">
        <w:rPr>
          <w:rFonts w:asciiTheme="minorHAnsi" w:hAnsiTheme="minorHAnsi" w:cs="Arial"/>
          <w:i/>
          <w:iCs/>
          <w:sz w:val="22"/>
          <w:szCs w:val="22"/>
          <w:u w:val="single"/>
          <w:lang w:val="en-GB"/>
        </w:rPr>
        <w:t>alia</w:t>
      </w:r>
      <w:r w:rsidRPr="002A3A8A">
        <w:rPr>
          <w:rFonts w:asciiTheme="minorHAnsi" w:hAnsiTheme="minorHAnsi" w:cs="Arial"/>
          <w:sz w:val="22"/>
          <w:szCs w:val="22"/>
          <w:u w:val="single"/>
          <w:lang w:val="en-GB"/>
        </w:rPr>
        <w: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include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modification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project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scope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requirements,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project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timeline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expectations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extension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closing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date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submission.</w:t>
      </w:r>
    </w:p>
    <w:p w14:paraId="161E9E0D" w14:textId="77777777" w:rsidR="008A7D45" w:rsidRPr="002A3A8A" w:rsidRDefault="008A7D45" w:rsidP="001A0568">
      <w:pPr>
        <w:spacing w:line="280" w:lineRule="exact"/>
        <w:rPr>
          <w:rFonts w:asciiTheme="minorHAnsi" w:hAnsiTheme="minorHAnsi" w:cs="Arial"/>
          <w:sz w:val="22"/>
          <w:szCs w:val="22"/>
          <w:lang w:val="en-GB"/>
        </w:rPr>
      </w:pPr>
    </w:p>
    <w:p w14:paraId="161E9E0E" w14:textId="77777777" w:rsidR="008A7D45"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prospective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have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received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RFP</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notified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writing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amendments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RFP</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where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applicable,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invited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amend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their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accordingly.</w:t>
      </w:r>
      <w:r w:rsidR="00E80D04" w:rsidRPr="002A3A8A">
        <w:rPr>
          <w:rFonts w:asciiTheme="minorHAnsi" w:hAnsiTheme="minorHAnsi" w:cs="Arial"/>
          <w:sz w:val="22"/>
          <w:szCs w:val="22"/>
          <w:lang w:val="en-GB"/>
        </w:rPr>
        <w:t xml:space="preserve"> </w:t>
      </w:r>
    </w:p>
    <w:p w14:paraId="161E9E0F" w14:textId="77777777" w:rsidR="00581EFE" w:rsidRDefault="00581EFE" w:rsidP="001A0568">
      <w:pPr>
        <w:spacing w:line="280" w:lineRule="exact"/>
        <w:rPr>
          <w:rFonts w:asciiTheme="minorHAnsi" w:hAnsiTheme="minorHAnsi" w:cs="Arial"/>
          <w:sz w:val="22"/>
          <w:szCs w:val="22"/>
          <w:lang w:val="en-GB"/>
        </w:rPr>
      </w:pPr>
    </w:p>
    <w:p w14:paraId="161E9E10" w14:textId="77777777" w:rsidR="00683E97" w:rsidRDefault="00581EFE" w:rsidP="001A0568">
      <w:pPr>
        <w:spacing w:line="280" w:lineRule="exact"/>
        <w:rPr>
          <w:rStyle w:val="Hyperlink"/>
          <w:rFonts w:asciiTheme="minorHAnsi" w:hAnsiTheme="minorHAnsi" w:cs="Arial"/>
          <w:color w:val="auto"/>
          <w:sz w:val="22"/>
          <w:szCs w:val="22"/>
          <w:u w:val="none"/>
        </w:rPr>
      </w:pPr>
      <w:r w:rsidRPr="0061744C">
        <w:rPr>
          <w:rFonts w:asciiTheme="minorHAnsi" w:hAnsiTheme="minorHAnsi" w:cs="Arial"/>
          <w:sz w:val="22"/>
          <w:szCs w:val="22"/>
        </w:rPr>
        <w:t xml:space="preserve">All bidders must adhere to the UN Supplier Code of Conduct, which is available </w:t>
      </w:r>
      <w:r w:rsidR="008906D9">
        <w:rPr>
          <w:rFonts w:asciiTheme="minorHAnsi" w:hAnsiTheme="minorHAnsi" w:cs="Arial"/>
          <w:sz w:val="22"/>
          <w:szCs w:val="22"/>
        </w:rPr>
        <w:t xml:space="preserve">on the WHO procurement website at </w:t>
      </w:r>
      <w:hyperlink r:id="rId13" w:history="1">
        <w:r w:rsidR="00591FD3" w:rsidRPr="003E36EA">
          <w:rPr>
            <w:rStyle w:val="Hyperlink"/>
            <w:rFonts w:asciiTheme="minorHAnsi" w:hAnsiTheme="minorHAnsi" w:cs="Arial"/>
            <w:sz w:val="22"/>
            <w:szCs w:val="22"/>
          </w:rPr>
          <w:t>http://www.who.int/about/finances-accountability/procurement/en/</w:t>
        </w:r>
      </w:hyperlink>
      <w:r w:rsidR="00591FD3">
        <w:rPr>
          <w:rStyle w:val="Hyperlink"/>
          <w:rFonts w:asciiTheme="minorHAnsi" w:hAnsiTheme="minorHAnsi" w:cs="Arial"/>
          <w:color w:val="0070C0"/>
          <w:sz w:val="22"/>
          <w:szCs w:val="22"/>
        </w:rPr>
        <w:t xml:space="preserve">. </w:t>
      </w:r>
      <w:r w:rsidR="00683E97">
        <w:rPr>
          <w:rStyle w:val="Hyperlink"/>
          <w:rFonts w:asciiTheme="minorHAnsi" w:hAnsiTheme="minorHAnsi" w:cs="Arial"/>
          <w:color w:val="auto"/>
          <w:sz w:val="22"/>
          <w:szCs w:val="22"/>
          <w:u w:val="none"/>
        </w:rPr>
        <w:t xml:space="preserve"> </w:t>
      </w:r>
      <w:r w:rsidRPr="0061744C">
        <w:rPr>
          <w:rStyle w:val="Hyperlink"/>
          <w:rFonts w:asciiTheme="minorHAnsi" w:hAnsiTheme="minorHAnsi" w:cs="Arial"/>
          <w:color w:val="auto"/>
          <w:sz w:val="22"/>
          <w:szCs w:val="22"/>
          <w:u w:val="none"/>
        </w:rPr>
        <w:t xml:space="preserve"> </w:t>
      </w:r>
    </w:p>
    <w:p w14:paraId="161E9E12" w14:textId="77777777" w:rsidR="008A7D45" w:rsidRDefault="008A7D45" w:rsidP="001A0568">
      <w:pPr>
        <w:autoSpaceDE w:val="0"/>
        <w:autoSpaceDN w:val="0"/>
        <w:adjustRightInd w:val="0"/>
        <w:rPr>
          <w:rFonts w:asciiTheme="minorHAnsi" w:hAnsiTheme="minorHAnsi" w:cs="Arial"/>
          <w:sz w:val="22"/>
          <w:szCs w:val="22"/>
          <w:lang w:val="en-GB"/>
        </w:rPr>
      </w:pPr>
    </w:p>
    <w:p w14:paraId="161E9E13" w14:textId="77777777" w:rsidR="001371C2" w:rsidRPr="002A3A8A" w:rsidRDefault="001371C2">
      <w:pPr>
        <w:autoSpaceDE w:val="0"/>
        <w:autoSpaceDN w:val="0"/>
        <w:adjustRightInd w:val="0"/>
        <w:ind w:left="567"/>
        <w:rPr>
          <w:rFonts w:asciiTheme="minorHAnsi" w:hAnsiTheme="minorHAnsi" w:cs="Arial"/>
          <w:sz w:val="22"/>
          <w:szCs w:val="22"/>
          <w:lang w:val="en-GB"/>
        </w:rPr>
      </w:pPr>
    </w:p>
    <w:p w14:paraId="161E9E14" w14:textId="77777777" w:rsidR="00991C1B" w:rsidRPr="002A3A8A" w:rsidRDefault="00581EFE" w:rsidP="002A3A8A">
      <w:pPr>
        <w:spacing w:after="60"/>
        <w:ind w:left="567"/>
        <w:rPr>
          <w:rFonts w:asciiTheme="minorHAnsi" w:hAnsiTheme="minorHAnsi" w:cs="Arial"/>
          <w:b/>
          <w:bCs/>
          <w:sz w:val="22"/>
          <w:szCs w:val="22"/>
          <w:lang w:val="en-GB"/>
        </w:rPr>
      </w:pPr>
      <w:r>
        <w:rPr>
          <w:rFonts w:asciiTheme="minorHAnsi" w:hAnsiTheme="minorHAnsi" w:cs="Arial"/>
          <w:b/>
          <w:bCs/>
          <w:sz w:val="22"/>
          <w:szCs w:val="22"/>
          <w:lang w:val="en-GB"/>
        </w:rPr>
        <w:t>4</w:t>
      </w:r>
      <w:r w:rsidR="00991C1B" w:rsidRPr="002A3A8A">
        <w:rPr>
          <w:rFonts w:asciiTheme="minorHAnsi" w:hAnsiTheme="minorHAnsi" w:cs="Arial"/>
          <w:b/>
          <w:bCs/>
          <w:sz w:val="22"/>
          <w:szCs w:val="22"/>
          <w:lang w:val="en-GB"/>
        </w:rPr>
        <w:t>.</w:t>
      </w:r>
      <w:r w:rsidR="00E80D04" w:rsidRPr="002A3A8A">
        <w:rPr>
          <w:rFonts w:asciiTheme="minorHAnsi" w:hAnsiTheme="minorHAnsi" w:cs="Arial"/>
          <w:b/>
          <w:bCs/>
          <w:sz w:val="22"/>
          <w:szCs w:val="22"/>
          <w:lang w:val="en-GB"/>
        </w:rPr>
        <w:t xml:space="preserve"> </w:t>
      </w:r>
      <w:r w:rsidR="00991C1B" w:rsidRPr="002A3A8A">
        <w:rPr>
          <w:rFonts w:asciiTheme="minorHAnsi" w:hAnsiTheme="minorHAnsi" w:cs="Arial"/>
          <w:b/>
          <w:bCs/>
          <w:sz w:val="22"/>
          <w:szCs w:val="22"/>
          <w:lang w:val="en-GB"/>
        </w:rPr>
        <w:t>Evaluation</w:t>
      </w:r>
    </w:p>
    <w:p w14:paraId="161E9E15" w14:textId="77777777" w:rsidR="008A7D45"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Before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conducting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technical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financial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evaluation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received,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perform</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preliminary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examination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these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determine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whether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complete,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whether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computational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errors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have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been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made,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whether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documents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have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been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properly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signed,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whether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generally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which</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aforesaid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rejected.</w:t>
      </w:r>
    </w:p>
    <w:p w14:paraId="161E9E16" w14:textId="77777777" w:rsidR="008A7D45" w:rsidRDefault="008A7D45" w:rsidP="001A0568">
      <w:pPr>
        <w:spacing w:line="280" w:lineRule="exact"/>
        <w:rPr>
          <w:rFonts w:asciiTheme="minorHAnsi" w:hAnsiTheme="minorHAnsi" w:cs="Arial"/>
          <w:sz w:val="22"/>
          <w:szCs w:val="22"/>
          <w:lang w:val="en-GB"/>
        </w:rPr>
      </w:pPr>
    </w:p>
    <w:p w14:paraId="161E9E17" w14:textId="77777777" w:rsidR="00EF5A4C" w:rsidRPr="00EF5A4C" w:rsidRDefault="00EF5A4C" w:rsidP="001A0568">
      <w:pPr>
        <w:spacing w:line="280" w:lineRule="exact"/>
        <w:rPr>
          <w:rFonts w:asciiTheme="minorHAnsi" w:hAnsiTheme="minorHAnsi" w:cs="Arial"/>
          <w:sz w:val="22"/>
          <w:szCs w:val="22"/>
          <w:lang w:val="en-GB"/>
        </w:rPr>
      </w:pPr>
      <w:r w:rsidRPr="00EF5A4C">
        <w:rPr>
          <w:rFonts w:asciiTheme="minorHAnsi" w:hAnsiTheme="minorHAnsi" w:cs="Arial"/>
          <w:sz w:val="22"/>
          <w:szCs w:val="22"/>
          <w:lang w:val="en-GB"/>
        </w:rPr>
        <w:t xml:space="preserve">The evaluation panel will evaluate the technical merits of all the proposals which have passed the </w:t>
      </w:r>
      <w:r>
        <w:rPr>
          <w:rFonts w:asciiTheme="minorHAnsi" w:hAnsiTheme="minorHAnsi" w:cs="Arial"/>
          <w:sz w:val="22"/>
          <w:szCs w:val="22"/>
          <w:lang w:val="en-GB"/>
        </w:rPr>
        <w:t>p</w:t>
      </w:r>
      <w:r w:rsidRPr="00EF5A4C">
        <w:rPr>
          <w:rFonts w:asciiTheme="minorHAnsi" w:hAnsiTheme="minorHAnsi" w:cs="Arial"/>
          <w:sz w:val="22"/>
          <w:szCs w:val="22"/>
          <w:lang w:val="en-GB"/>
        </w:rPr>
        <w:t xml:space="preserve">reliminary </w:t>
      </w:r>
      <w:r>
        <w:rPr>
          <w:rFonts w:asciiTheme="minorHAnsi" w:hAnsiTheme="minorHAnsi" w:cs="Arial"/>
          <w:sz w:val="22"/>
          <w:szCs w:val="22"/>
          <w:lang w:val="en-GB"/>
        </w:rPr>
        <w:t>e</w:t>
      </w:r>
      <w:r w:rsidRPr="00EF5A4C">
        <w:rPr>
          <w:rFonts w:asciiTheme="minorHAnsi" w:hAnsiTheme="minorHAnsi" w:cs="Arial"/>
          <w:sz w:val="22"/>
          <w:szCs w:val="22"/>
          <w:lang w:val="en-GB"/>
        </w:rPr>
        <w:t>xamination of proposals based on the following weighting:</w:t>
      </w:r>
    </w:p>
    <w:p w14:paraId="161E9E18" w14:textId="77777777" w:rsidR="00EF5A4C" w:rsidRPr="00EF5A4C" w:rsidRDefault="00EF5A4C" w:rsidP="00EF5A4C">
      <w:pPr>
        <w:spacing w:line="280" w:lineRule="exact"/>
        <w:ind w:left="567"/>
        <w:rPr>
          <w:rFonts w:asciiTheme="minorHAnsi" w:hAnsiTheme="minorHAnsi" w:cs="Arial"/>
          <w:sz w:val="22"/>
          <w:szCs w:val="22"/>
          <w:lang w:val="en-GB"/>
        </w:rPr>
      </w:pPr>
    </w:p>
    <w:tbl>
      <w:tblPr>
        <w:tblStyle w:val="TableGrid"/>
        <w:tblW w:w="0" w:type="auto"/>
        <w:jc w:val="center"/>
        <w:tblLook w:val="04A0" w:firstRow="1" w:lastRow="0" w:firstColumn="1" w:lastColumn="0" w:noHBand="0" w:noVBand="1"/>
      </w:tblPr>
      <w:tblGrid>
        <w:gridCol w:w="2979"/>
        <w:gridCol w:w="3259"/>
      </w:tblGrid>
      <w:tr w:rsidR="00EF5A4C" w:rsidRPr="00EF5A4C" w14:paraId="161E9E1B" w14:textId="77777777" w:rsidTr="00EF5A4C">
        <w:trPr>
          <w:jc w:val="center"/>
        </w:trPr>
        <w:tc>
          <w:tcPr>
            <w:tcW w:w="2979" w:type="dxa"/>
          </w:tcPr>
          <w:p w14:paraId="161E9E19" w14:textId="77777777" w:rsidR="00EF5A4C" w:rsidRPr="00EF5A4C" w:rsidRDefault="00EF5A4C" w:rsidP="00EF5A4C">
            <w:pPr>
              <w:spacing w:line="280" w:lineRule="exact"/>
              <w:ind w:left="567"/>
              <w:rPr>
                <w:rFonts w:asciiTheme="minorHAnsi" w:hAnsiTheme="minorHAnsi" w:cs="Arial"/>
                <w:sz w:val="22"/>
                <w:szCs w:val="22"/>
                <w:lang w:val="en-GB"/>
              </w:rPr>
            </w:pPr>
            <w:r w:rsidRPr="00EF5A4C">
              <w:rPr>
                <w:rFonts w:asciiTheme="minorHAnsi" w:hAnsiTheme="minorHAnsi" w:cs="Arial"/>
                <w:sz w:val="22"/>
                <w:szCs w:val="22"/>
                <w:lang w:val="en-GB"/>
              </w:rPr>
              <w:t>Technical Weighting:</w:t>
            </w:r>
          </w:p>
        </w:tc>
        <w:tc>
          <w:tcPr>
            <w:tcW w:w="3259" w:type="dxa"/>
          </w:tcPr>
          <w:p w14:paraId="161E9E1A" w14:textId="77777777" w:rsidR="00EF5A4C" w:rsidRPr="00EF5A4C" w:rsidRDefault="00EF5A4C" w:rsidP="00EF5A4C">
            <w:pPr>
              <w:spacing w:line="280" w:lineRule="exact"/>
              <w:ind w:left="567"/>
              <w:rPr>
                <w:rFonts w:asciiTheme="minorHAnsi" w:hAnsiTheme="minorHAnsi" w:cs="Arial"/>
                <w:sz w:val="22"/>
                <w:szCs w:val="22"/>
                <w:lang w:val="en-GB"/>
              </w:rPr>
            </w:pPr>
            <w:permStart w:id="77928932" w:edGrp="everyone"/>
            <w:r w:rsidRPr="00EF5A4C">
              <w:rPr>
                <w:rFonts w:asciiTheme="minorHAnsi" w:hAnsiTheme="minorHAnsi" w:cs="Arial"/>
                <w:sz w:val="22"/>
                <w:szCs w:val="22"/>
                <w:lang w:val="en-GB"/>
              </w:rPr>
              <w:t xml:space="preserve">X </w:t>
            </w:r>
            <w:permEnd w:id="77928932"/>
            <w:r w:rsidRPr="00EF5A4C">
              <w:rPr>
                <w:rFonts w:asciiTheme="minorHAnsi" w:hAnsiTheme="minorHAnsi" w:cs="Arial"/>
                <w:sz w:val="22"/>
                <w:szCs w:val="22"/>
                <w:lang w:val="en-GB"/>
              </w:rPr>
              <w:t>% of total evaluation</w:t>
            </w:r>
          </w:p>
        </w:tc>
      </w:tr>
      <w:tr w:rsidR="00EF5A4C" w:rsidRPr="00EF5A4C" w14:paraId="161E9E1E" w14:textId="77777777" w:rsidTr="00EF5A4C">
        <w:trPr>
          <w:jc w:val="center"/>
        </w:trPr>
        <w:tc>
          <w:tcPr>
            <w:tcW w:w="2979" w:type="dxa"/>
          </w:tcPr>
          <w:p w14:paraId="161E9E1C" w14:textId="77777777" w:rsidR="00EF5A4C" w:rsidRPr="00EF5A4C" w:rsidRDefault="00EF5A4C" w:rsidP="00EF5A4C">
            <w:pPr>
              <w:spacing w:line="280" w:lineRule="exact"/>
              <w:ind w:left="567"/>
              <w:rPr>
                <w:rFonts w:asciiTheme="minorHAnsi" w:hAnsiTheme="minorHAnsi" w:cs="Arial"/>
                <w:sz w:val="22"/>
                <w:szCs w:val="22"/>
                <w:lang w:val="en-GB"/>
              </w:rPr>
            </w:pPr>
            <w:r w:rsidRPr="00EF5A4C">
              <w:rPr>
                <w:rFonts w:asciiTheme="minorHAnsi" w:hAnsiTheme="minorHAnsi" w:cs="Arial"/>
                <w:sz w:val="22"/>
                <w:szCs w:val="22"/>
                <w:lang w:val="en-GB"/>
              </w:rPr>
              <w:t>Financial Weighting:</w:t>
            </w:r>
          </w:p>
        </w:tc>
        <w:tc>
          <w:tcPr>
            <w:tcW w:w="3259" w:type="dxa"/>
          </w:tcPr>
          <w:p w14:paraId="161E9E1D" w14:textId="77777777" w:rsidR="00EF5A4C" w:rsidRPr="00EF5A4C" w:rsidRDefault="00EF5A4C" w:rsidP="00EF5A4C">
            <w:pPr>
              <w:spacing w:line="280" w:lineRule="exact"/>
              <w:ind w:left="567"/>
              <w:rPr>
                <w:rFonts w:asciiTheme="minorHAnsi" w:hAnsiTheme="minorHAnsi" w:cs="Arial"/>
                <w:sz w:val="22"/>
                <w:szCs w:val="22"/>
                <w:lang w:val="en-GB"/>
              </w:rPr>
            </w:pPr>
            <w:permStart w:id="1723686887" w:edGrp="everyone"/>
            <w:r w:rsidRPr="00EF5A4C">
              <w:rPr>
                <w:rFonts w:asciiTheme="minorHAnsi" w:hAnsiTheme="minorHAnsi" w:cs="Arial"/>
                <w:sz w:val="22"/>
                <w:szCs w:val="22"/>
                <w:lang w:val="en-GB"/>
              </w:rPr>
              <w:t xml:space="preserve">X </w:t>
            </w:r>
            <w:permEnd w:id="1723686887"/>
            <w:r w:rsidRPr="00EF5A4C">
              <w:rPr>
                <w:rFonts w:asciiTheme="minorHAnsi" w:hAnsiTheme="minorHAnsi" w:cs="Arial"/>
                <w:sz w:val="22"/>
                <w:szCs w:val="22"/>
                <w:lang w:val="en-GB"/>
              </w:rPr>
              <w:t>% of total evaluation</w:t>
            </w:r>
          </w:p>
        </w:tc>
      </w:tr>
    </w:tbl>
    <w:p w14:paraId="161E9E20" w14:textId="77777777" w:rsidR="00EF5A4C" w:rsidRPr="002A3A8A" w:rsidRDefault="00EF5A4C" w:rsidP="002A3A8A">
      <w:pPr>
        <w:spacing w:line="280" w:lineRule="exact"/>
        <w:ind w:left="567"/>
        <w:rPr>
          <w:rFonts w:asciiTheme="minorHAnsi" w:hAnsiTheme="minorHAnsi" w:cs="Arial"/>
          <w:sz w:val="22"/>
          <w:szCs w:val="22"/>
          <w:lang w:val="en-GB"/>
        </w:rPr>
      </w:pPr>
      <w:bookmarkStart w:id="8" w:name="_Toc499728442"/>
      <w:bookmarkStart w:id="9" w:name="_Toc499734321"/>
      <w:bookmarkStart w:id="10" w:name="_Toc499734450"/>
      <w:bookmarkEnd w:id="8"/>
      <w:bookmarkEnd w:id="9"/>
      <w:bookmarkEnd w:id="10"/>
    </w:p>
    <w:p w14:paraId="163CF6C9" w14:textId="77777777" w:rsidR="0029490D" w:rsidRPr="009A7364" w:rsidRDefault="0029490D" w:rsidP="001A0568">
      <w:pPr>
        <w:spacing w:line="280" w:lineRule="exact"/>
        <w:rPr>
          <w:rFonts w:asciiTheme="minorHAnsi" w:hAnsiTheme="minorHAnsi" w:cs="Arial"/>
          <w:sz w:val="22"/>
          <w:szCs w:val="22"/>
          <w:lang w:val="en-GB"/>
        </w:rPr>
      </w:pPr>
      <w:r w:rsidRPr="009A7364">
        <w:rPr>
          <w:rFonts w:asciiTheme="minorHAnsi" w:hAnsiTheme="minorHAnsi" w:cs="Arial"/>
          <w:sz w:val="22"/>
          <w:szCs w:val="22"/>
          <w:lang w:val="en-GB"/>
        </w:rPr>
        <w:t xml:space="preserve">The technical evaluation of the proposals will include: </w:t>
      </w:r>
    </w:p>
    <w:p w14:paraId="3BD44926" w14:textId="77777777" w:rsidR="0029490D" w:rsidRPr="00091745" w:rsidRDefault="0029490D" w:rsidP="0029490D">
      <w:pPr>
        <w:tabs>
          <w:tab w:val="left" w:pos="0"/>
          <w:tab w:val="left" w:pos="1440"/>
        </w:tabs>
        <w:autoSpaceDE w:val="0"/>
        <w:autoSpaceDN w:val="0"/>
        <w:adjustRightInd w:val="0"/>
        <w:ind w:right="239"/>
        <w:rPr>
          <w:rFonts w:cs="Arial"/>
          <w:sz w:val="22"/>
          <w:szCs w:val="22"/>
          <w:lang w:val="en-GB"/>
        </w:rPr>
      </w:pPr>
    </w:p>
    <w:tbl>
      <w:tblPr>
        <w:tblStyle w:val="TableGrid"/>
        <w:tblW w:w="0" w:type="auto"/>
        <w:tblInd w:w="540" w:type="dxa"/>
        <w:tblLook w:val="04A0" w:firstRow="1" w:lastRow="0" w:firstColumn="1" w:lastColumn="0" w:noHBand="0" w:noVBand="1"/>
      </w:tblPr>
      <w:tblGrid>
        <w:gridCol w:w="6115"/>
        <w:gridCol w:w="1710"/>
      </w:tblGrid>
      <w:tr w:rsidR="009A7364" w:rsidRPr="009A7364" w14:paraId="73735A8E" w14:textId="77777777" w:rsidTr="009A7364">
        <w:tc>
          <w:tcPr>
            <w:tcW w:w="6115" w:type="dxa"/>
          </w:tcPr>
          <w:p w14:paraId="1663FCE8" w14:textId="77777777" w:rsidR="009A7364" w:rsidRPr="009A7364" w:rsidRDefault="009A7364" w:rsidP="009E5E97">
            <w:pPr>
              <w:spacing w:line="280" w:lineRule="exact"/>
              <w:ind w:left="567"/>
              <w:rPr>
                <w:rFonts w:asciiTheme="minorHAnsi" w:hAnsiTheme="minorHAnsi" w:cs="Arial"/>
                <w:sz w:val="22"/>
                <w:szCs w:val="22"/>
                <w:lang w:val="en-GB"/>
              </w:rPr>
            </w:pPr>
            <w:permStart w:id="1369581585" w:edGrp="everyone" w:colFirst="0" w:colLast="0"/>
            <w:permStart w:id="993948981" w:edGrp="everyone" w:colFirst="1" w:colLast="1"/>
            <w:r w:rsidRPr="009A7364">
              <w:rPr>
                <w:rFonts w:asciiTheme="minorHAnsi" w:hAnsiTheme="minorHAnsi" w:cs="Arial"/>
                <w:sz w:val="22"/>
                <w:szCs w:val="22"/>
                <w:lang w:val="en-GB"/>
              </w:rPr>
              <w:t>Addressing of WHO’s requirements and expectations</w:t>
            </w:r>
          </w:p>
        </w:tc>
        <w:tc>
          <w:tcPr>
            <w:tcW w:w="1710" w:type="dxa"/>
          </w:tcPr>
          <w:p w14:paraId="14EA16A4" w14:textId="77777777" w:rsidR="009A7364" w:rsidRPr="009A7364" w:rsidRDefault="009A7364" w:rsidP="009E5E97">
            <w:pPr>
              <w:spacing w:line="280" w:lineRule="exact"/>
              <w:ind w:left="567"/>
              <w:rPr>
                <w:rFonts w:asciiTheme="minorHAnsi" w:hAnsiTheme="minorHAnsi" w:cs="Arial"/>
                <w:sz w:val="22"/>
                <w:szCs w:val="22"/>
                <w:lang w:val="en-GB"/>
              </w:rPr>
            </w:pPr>
            <w:r w:rsidRPr="009A7364">
              <w:rPr>
                <w:rFonts w:asciiTheme="minorHAnsi" w:hAnsiTheme="minorHAnsi" w:cs="Arial"/>
                <w:sz w:val="22"/>
                <w:szCs w:val="22"/>
                <w:lang w:val="en-GB"/>
              </w:rPr>
              <w:t xml:space="preserve">X </w:t>
            </w:r>
          </w:p>
        </w:tc>
      </w:tr>
      <w:tr w:rsidR="009A7364" w:rsidRPr="009A7364" w14:paraId="6A7B4EF0" w14:textId="77777777" w:rsidTr="009A7364">
        <w:tc>
          <w:tcPr>
            <w:tcW w:w="6115" w:type="dxa"/>
          </w:tcPr>
          <w:p w14:paraId="2B65F6A5" w14:textId="77777777" w:rsidR="009A7364" w:rsidRPr="009A7364" w:rsidRDefault="009A7364" w:rsidP="009E5E97">
            <w:pPr>
              <w:spacing w:line="280" w:lineRule="exact"/>
              <w:ind w:left="567"/>
              <w:rPr>
                <w:rFonts w:asciiTheme="minorHAnsi" w:hAnsiTheme="minorHAnsi" w:cs="Arial"/>
                <w:sz w:val="22"/>
                <w:szCs w:val="22"/>
                <w:lang w:val="en-GB"/>
              </w:rPr>
            </w:pPr>
            <w:permStart w:id="1228147623" w:edGrp="everyone" w:colFirst="0" w:colLast="0"/>
            <w:permStart w:id="1693452287" w:edGrp="everyone" w:colFirst="1" w:colLast="1"/>
            <w:permEnd w:id="1369581585"/>
            <w:permEnd w:id="993948981"/>
            <w:r w:rsidRPr="009A7364">
              <w:rPr>
                <w:rFonts w:asciiTheme="minorHAnsi" w:hAnsiTheme="minorHAnsi" w:cs="Arial"/>
                <w:sz w:val="22"/>
                <w:szCs w:val="22"/>
                <w:lang w:val="en-GB"/>
              </w:rPr>
              <w:t>Quality of the overall proposal</w:t>
            </w:r>
          </w:p>
        </w:tc>
        <w:tc>
          <w:tcPr>
            <w:tcW w:w="1710" w:type="dxa"/>
          </w:tcPr>
          <w:p w14:paraId="01B3D191" w14:textId="77777777" w:rsidR="009A7364" w:rsidRPr="009A7364" w:rsidRDefault="009A7364" w:rsidP="009E5E97">
            <w:pPr>
              <w:spacing w:line="280" w:lineRule="exact"/>
              <w:ind w:left="567"/>
              <w:rPr>
                <w:rFonts w:asciiTheme="minorHAnsi" w:hAnsiTheme="minorHAnsi" w:cs="Arial"/>
                <w:sz w:val="22"/>
                <w:szCs w:val="22"/>
                <w:lang w:val="en-GB"/>
              </w:rPr>
            </w:pPr>
            <w:r w:rsidRPr="009A7364">
              <w:rPr>
                <w:rFonts w:asciiTheme="minorHAnsi" w:hAnsiTheme="minorHAnsi" w:cs="Arial"/>
                <w:sz w:val="22"/>
                <w:szCs w:val="22"/>
                <w:lang w:val="en-GB"/>
              </w:rPr>
              <w:t xml:space="preserve">X </w:t>
            </w:r>
          </w:p>
        </w:tc>
      </w:tr>
      <w:tr w:rsidR="009A7364" w:rsidRPr="009A7364" w14:paraId="28CCE29C" w14:textId="77777777" w:rsidTr="009A7364">
        <w:tc>
          <w:tcPr>
            <w:tcW w:w="6115" w:type="dxa"/>
          </w:tcPr>
          <w:p w14:paraId="17902DED" w14:textId="77777777" w:rsidR="009A7364" w:rsidRPr="009A7364" w:rsidRDefault="009A7364" w:rsidP="009E5E97">
            <w:pPr>
              <w:spacing w:line="280" w:lineRule="exact"/>
              <w:ind w:left="567"/>
              <w:rPr>
                <w:rFonts w:asciiTheme="minorHAnsi" w:hAnsiTheme="minorHAnsi" w:cs="Arial"/>
                <w:sz w:val="22"/>
                <w:szCs w:val="22"/>
                <w:lang w:val="en-GB"/>
              </w:rPr>
            </w:pPr>
            <w:permStart w:id="1135092032" w:edGrp="everyone" w:colFirst="0" w:colLast="0"/>
            <w:permStart w:id="1354713274" w:edGrp="everyone" w:colFirst="1" w:colLast="1"/>
            <w:permEnd w:id="1228147623"/>
            <w:permEnd w:id="1693452287"/>
            <w:r w:rsidRPr="009A7364">
              <w:rPr>
                <w:rFonts w:asciiTheme="minorHAnsi" w:hAnsiTheme="minorHAnsi" w:cs="Arial"/>
                <w:sz w:val="22"/>
                <w:szCs w:val="22"/>
                <w:lang w:val="en-GB"/>
              </w:rPr>
              <w:t>Experience of the firm in carrying out related project</w:t>
            </w:r>
          </w:p>
        </w:tc>
        <w:tc>
          <w:tcPr>
            <w:tcW w:w="1710" w:type="dxa"/>
          </w:tcPr>
          <w:p w14:paraId="113E9453" w14:textId="77777777" w:rsidR="009A7364" w:rsidRPr="009A7364" w:rsidRDefault="009A7364" w:rsidP="009E5E97">
            <w:pPr>
              <w:spacing w:line="280" w:lineRule="exact"/>
              <w:ind w:left="567"/>
              <w:rPr>
                <w:rFonts w:asciiTheme="minorHAnsi" w:hAnsiTheme="minorHAnsi" w:cs="Arial"/>
                <w:sz w:val="22"/>
                <w:szCs w:val="22"/>
                <w:lang w:val="en-GB"/>
              </w:rPr>
            </w:pPr>
            <w:r w:rsidRPr="009A7364">
              <w:rPr>
                <w:rFonts w:asciiTheme="minorHAnsi" w:hAnsiTheme="minorHAnsi" w:cs="Arial"/>
                <w:sz w:val="22"/>
                <w:szCs w:val="22"/>
                <w:lang w:val="en-GB"/>
              </w:rPr>
              <w:t xml:space="preserve">X </w:t>
            </w:r>
          </w:p>
        </w:tc>
      </w:tr>
      <w:tr w:rsidR="009A7364" w:rsidRPr="009A7364" w14:paraId="4FDD8C29" w14:textId="77777777" w:rsidTr="009A7364">
        <w:tc>
          <w:tcPr>
            <w:tcW w:w="6115" w:type="dxa"/>
          </w:tcPr>
          <w:p w14:paraId="571E45D3" w14:textId="77777777" w:rsidR="009A7364" w:rsidRPr="009A7364" w:rsidRDefault="009A7364" w:rsidP="009E5E97">
            <w:pPr>
              <w:spacing w:line="280" w:lineRule="exact"/>
              <w:ind w:left="567"/>
              <w:rPr>
                <w:rFonts w:asciiTheme="minorHAnsi" w:hAnsiTheme="minorHAnsi" w:cs="Arial"/>
                <w:sz w:val="22"/>
                <w:szCs w:val="22"/>
                <w:lang w:val="en-GB"/>
              </w:rPr>
            </w:pPr>
            <w:permStart w:id="1363411485" w:edGrp="everyone" w:colFirst="0" w:colLast="0"/>
            <w:permStart w:id="1725324066" w:edGrp="everyone" w:colFirst="1" w:colLast="1"/>
            <w:permEnd w:id="1135092032"/>
            <w:permEnd w:id="1354713274"/>
            <w:r w:rsidRPr="009A7364">
              <w:rPr>
                <w:rFonts w:asciiTheme="minorHAnsi" w:hAnsiTheme="minorHAnsi" w:cs="Arial"/>
                <w:sz w:val="22"/>
                <w:szCs w:val="22"/>
                <w:lang w:val="en-GB"/>
              </w:rPr>
              <w:t>Qualifications and competence of the personnel proposed for the assignment</w:t>
            </w:r>
          </w:p>
        </w:tc>
        <w:tc>
          <w:tcPr>
            <w:tcW w:w="1710" w:type="dxa"/>
          </w:tcPr>
          <w:p w14:paraId="3F69909C" w14:textId="77777777" w:rsidR="009A7364" w:rsidRPr="009A7364" w:rsidRDefault="009A7364" w:rsidP="009E5E97">
            <w:pPr>
              <w:spacing w:line="280" w:lineRule="exact"/>
              <w:ind w:left="567"/>
              <w:rPr>
                <w:rFonts w:asciiTheme="minorHAnsi" w:hAnsiTheme="minorHAnsi" w:cs="Arial"/>
                <w:sz w:val="22"/>
                <w:szCs w:val="22"/>
                <w:lang w:val="en-GB"/>
              </w:rPr>
            </w:pPr>
            <w:r w:rsidRPr="009A7364">
              <w:rPr>
                <w:rFonts w:asciiTheme="minorHAnsi" w:hAnsiTheme="minorHAnsi" w:cs="Arial"/>
                <w:sz w:val="22"/>
                <w:szCs w:val="22"/>
                <w:lang w:val="en-GB"/>
              </w:rPr>
              <w:t xml:space="preserve">X </w:t>
            </w:r>
          </w:p>
        </w:tc>
      </w:tr>
      <w:tr w:rsidR="009A7364" w:rsidRPr="009A7364" w14:paraId="103F2CA0" w14:textId="77777777" w:rsidTr="009A7364">
        <w:tc>
          <w:tcPr>
            <w:tcW w:w="6115" w:type="dxa"/>
          </w:tcPr>
          <w:p w14:paraId="0156D26C" w14:textId="77777777" w:rsidR="009A7364" w:rsidRPr="009A7364" w:rsidRDefault="009A7364" w:rsidP="009E5E97">
            <w:pPr>
              <w:spacing w:line="280" w:lineRule="exact"/>
              <w:ind w:left="567"/>
              <w:rPr>
                <w:rFonts w:asciiTheme="minorHAnsi" w:hAnsiTheme="minorHAnsi" w:cs="Arial"/>
                <w:sz w:val="22"/>
                <w:szCs w:val="22"/>
                <w:lang w:val="en-GB"/>
              </w:rPr>
            </w:pPr>
            <w:permStart w:id="765352596" w:edGrp="everyone" w:colFirst="0" w:colLast="0"/>
            <w:permStart w:id="673663204" w:edGrp="everyone" w:colFirst="1" w:colLast="1"/>
            <w:permEnd w:id="1363411485"/>
            <w:permEnd w:id="1725324066"/>
            <w:r w:rsidRPr="009A7364">
              <w:rPr>
                <w:rFonts w:asciiTheme="minorHAnsi" w:hAnsiTheme="minorHAnsi" w:cs="Arial"/>
                <w:sz w:val="22"/>
                <w:szCs w:val="22"/>
                <w:lang w:val="en-GB"/>
              </w:rPr>
              <w:t>Proposed timeframe for the project</w:t>
            </w:r>
          </w:p>
        </w:tc>
        <w:tc>
          <w:tcPr>
            <w:tcW w:w="1710" w:type="dxa"/>
          </w:tcPr>
          <w:p w14:paraId="7AD31E52" w14:textId="77777777" w:rsidR="009A7364" w:rsidRPr="009A7364" w:rsidRDefault="009A7364" w:rsidP="009E5E97">
            <w:pPr>
              <w:spacing w:line="280" w:lineRule="exact"/>
              <w:ind w:left="567"/>
              <w:rPr>
                <w:rFonts w:asciiTheme="minorHAnsi" w:hAnsiTheme="minorHAnsi" w:cs="Arial"/>
                <w:sz w:val="22"/>
                <w:szCs w:val="22"/>
                <w:lang w:val="en-GB"/>
              </w:rPr>
            </w:pPr>
            <w:r w:rsidRPr="009A7364">
              <w:rPr>
                <w:rFonts w:asciiTheme="minorHAnsi" w:hAnsiTheme="minorHAnsi" w:cs="Arial"/>
                <w:sz w:val="22"/>
                <w:szCs w:val="22"/>
                <w:lang w:val="en-GB"/>
              </w:rPr>
              <w:t xml:space="preserve">X </w:t>
            </w:r>
          </w:p>
        </w:tc>
      </w:tr>
      <w:tr w:rsidR="009A7364" w:rsidRPr="009A7364" w14:paraId="5AD190C4" w14:textId="77777777" w:rsidTr="009A7364">
        <w:tc>
          <w:tcPr>
            <w:tcW w:w="6115" w:type="dxa"/>
          </w:tcPr>
          <w:p w14:paraId="709C12AF" w14:textId="77777777" w:rsidR="009A7364" w:rsidRPr="009A7364" w:rsidRDefault="009A7364" w:rsidP="009E5E97">
            <w:pPr>
              <w:spacing w:line="280" w:lineRule="exact"/>
              <w:ind w:left="567"/>
              <w:rPr>
                <w:rFonts w:asciiTheme="minorHAnsi" w:hAnsiTheme="minorHAnsi" w:cs="Arial"/>
                <w:b/>
                <w:bCs/>
                <w:sz w:val="22"/>
                <w:szCs w:val="22"/>
                <w:lang w:val="en-GB"/>
              </w:rPr>
            </w:pPr>
            <w:permStart w:id="162333976" w:edGrp="everyone" w:colFirst="0" w:colLast="0"/>
            <w:permStart w:id="1524455181" w:edGrp="everyone" w:colFirst="1" w:colLast="1"/>
            <w:permEnd w:id="765352596"/>
            <w:permEnd w:id="673663204"/>
            <w:r w:rsidRPr="009A7364">
              <w:rPr>
                <w:rFonts w:asciiTheme="minorHAnsi" w:hAnsiTheme="minorHAnsi" w:cs="Arial"/>
                <w:b/>
                <w:bCs/>
                <w:sz w:val="22"/>
                <w:szCs w:val="22"/>
                <w:lang w:val="en-GB"/>
              </w:rPr>
              <w:t>TOTAL</w:t>
            </w:r>
          </w:p>
        </w:tc>
        <w:tc>
          <w:tcPr>
            <w:tcW w:w="1710" w:type="dxa"/>
          </w:tcPr>
          <w:p w14:paraId="2E85B731" w14:textId="20F2462D" w:rsidR="009A7364" w:rsidRPr="009A7364" w:rsidRDefault="00182676" w:rsidP="009E5E97">
            <w:pPr>
              <w:spacing w:line="280" w:lineRule="exact"/>
              <w:ind w:left="567"/>
              <w:rPr>
                <w:rFonts w:asciiTheme="minorHAnsi" w:hAnsiTheme="minorHAnsi" w:cs="Arial"/>
                <w:b/>
                <w:bCs/>
                <w:sz w:val="22"/>
                <w:szCs w:val="22"/>
                <w:lang w:val="en-GB"/>
              </w:rPr>
            </w:pPr>
            <w:r>
              <w:rPr>
                <w:rFonts w:asciiTheme="minorHAnsi" w:hAnsiTheme="minorHAnsi" w:cs="Arial"/>
                <w:b/>
                <w:bCs/>
                <w:sz w:val="22"/>
                <w:szCs w:val="22"/>
                <w:lang w:val="en-GB"/>
              </w:rPr>
              <w:t>100</w:t>
            </w:r>
          </w:p>
        </w:tc>
      </w:tr>
      <w:permEnd w:id="162333976"/>
      <w:permEnd w:id="1524455181"/>
    </w:tbl>
    <w:p w14:paraId="5011644A" w14:textId="77777777" w:rsidR="0029490D" w:rsidRDefault="0029490D" w:rsidP="009A7364">
      <w:pPr>
        <w:spacing w:line="280" w:lineRule="exact"/>
        <w:ind w:left="567"/>
        <w:rPr>
          <w:rFonts w:asciiTheme="minorHAnsi" w:hAnsiTheme="minorHAnsi" w:cs="Arial"/>
          <w:sz w:val="22"/>
          <w:szCs w:val="22"/>
          <w:lang w:val="en-GB"/>
        </w:rPr>
      </w:pPr>
    </w:p>
    <w:p w14:paraId="2A1356C0" w14:textId="77777777" w:rsidR="00B10CB1" w:rsidRDefault="00B10CB1" w:rsidP="00B10CB1">
      <w:pPr>
        <w:tabs>
          <w:tab w:val="num" w:pos="540"/>
          <w:tab w:val="left" w:pos="567"/>
        </w:tabs>
        <w:autoSpaceDE w:val="0"/>
        <w:autoSpaceDN w:val="0"/>
        <w:adjustRightInd w:val="0"/>
        <w:ind w:right="239"/>
        <w:rPr>
          <w:rFonts w:cs="Arial"/>
          <w:sz w:val="22"/>
          <w:szCs w:val="22"/>
          <w:lang w:val="en-GB"/>
        </w:rPr>
      </w:pPr>
      <w:r w:rsidRPr="00723070">
        <w:rPr>
          <w:rFonts w:cs="Arial"/>
          <w:sz w:val="22"/>
          <w:szCs w:val="22"/>
          <w:lang w:val="en-GB"/>
        </w:rPr>
        <w:t xml:space="preserve">The scoring scale </w:t>
      </w:r>
      <w:r>
        <w:rPr>
          <w:rFonts w:cs="Arial"/>
          <w:sz w:val="22"/>
          <w:szCs w:val="22"/>
          <w:lang w:val="en-GB"/>
        </w:rPr>
        <w:t>per criteria</w:t>
      </w:r>
      <w:r w:rsidRPr="00723070">
        <w:rPr>
          <w:rFonts w:cs="Arial"/>
          <w:sz w:val="22"/>
          <w:szCs w:val="22"/>
          <w:lang w:val="en-GB"/>
        </w:rPr>
        <w:t xml:space="preserve"> was defined as follows:</w:t>
      </w:r>
    </w:p>
    <w:p w14:paraId="42F3CDC8" w14:textId="77777777" w:rsidR="00B10CB1" w:rsidRPr="00723070" w:rsidRDefault="00B10CB1" w:rsidP="00B10CB1">
      <w:pPr>
        <w:tabs>
          <w:tab w:val="num" w:pos="540"/>
          <w:tab w:val="left" w:pos="567"/>
        </w:tabs>
        <w:autoSpaceDE w:val="0"/>
        <w:autoSpaceDN w:val="0"/>
        <w:adjustRightInd w:val="0"/>
        <w:ind w:right="239"/>
        <w:rPr>
          <w:rFonts w:cs="Arial"/>
          <w:sz w:val="22"/>
          <w:szCs w:val="22"/>
          <w:lang w:val="en-GB"/>
        </w:rPr>
      </w:pPr>
    </w:p>
    <w:tbl>
      <w:tblPr>
        <w:tblStyle w:val="TableGrid"/>
        <w:tblW w:w="0" w:type="auto"/>
        <w:tblInd w:w="720" w:type="dxa"/>
        <w:tblLook w:val="04A0" w:firstRow="1" w:lastRow="0" w:firstColumn="1" w:lastColumn="0" w:noHBand="0" w:noVBand="1"/>
      </w:tblPr>
      <w:tblGrid>
        <w:gridCol w:w="1809"/>
        <w:gridCol w:w="5529"/>
        <w:gridCol w:w="1559"/>
      </w:tblGrid>
      <w:tr w:rsidR="00B10CB1" w14:paraId="1762751F" w14:textId="77777777" w:rsidTr="00FB7BE6">
        <w:tc>
          <w:tcPr>
            <w:tcW w:w="1809" w:type="dxa"/>
            <w:shd w:val="clear" w:color="auto" w:fill="DBE5F1" w:themeFill="accent1" w:themeFillTint="33"/>
          </w:tcPr>
          <w:p w14:paraId="1E2A36D1" w14:textId="77777777" w:rsidR="00B10CB1" w:rsidRPr="00963143" w:rsidRDefault="00B10CB1" w:rsidP="00FB7BE6">
            <w:pPr>
              <w:spacing w:after="60"/>
              <w:jc w:val="center"/>
              <w:rPr>
                <w:rFonts w:eastAsia="MS Gothic" w:cstheme="minorHAnsi"/>
                <w:b/>
                <w:bCs/>
                <w:sz w:val="18"/>
                <w:szCs w:val="18"/>
              </w:rPr>
            </w:pPr>
            <w:r>
              <w:rPr>
                <w:rFonts w:eastAsia="MS Gothic" w:cstheme="minorHAnsi"/>
                <w:b/>
                <w:bCs/>
                <w:sz w:val="18"/>
                <w:szCs w:val="18"/>
              </w:rPr>
              <w:t>Criteria evaluated as:</w:t>
            </w:r>
          </w:p>
        </w:tc>
        <w:tc>
          <w:tcPr>
            <w:tcW w:w="5529" w:type="dxa"/>
            <w:shd w:val="clear" w:color="auto" w:fill="DBE5F1" w:themeFill="accent1" w:themeFillTint="33"/>
          </w:tcPr>
          <w:p w14:paraId="5485BC80" w14:textId="77777777" w:rsidR="00B10CB1" w:rsidRPr="00963143" w:rsidRDefault="00B10CB1" w:rsidP="00FB7BE6">
            <w:pPr>
              <w:spacing w:after="60"/>
              <w:jc w:val="center"/>
              <w:rPr>
                <w:rFonts w:eastAsia="MS Gothic" w:cstheme="minorHAnsi"/>
                <w:b/>
                <w:bCs/>
                <w:sz w:val="18"/>
                <w:szCs w:val="18"/>
              </w:rPr>
            </w:pPr>
            <w:r>
              <w:rPr>
                <w:rFonts w:eastAsia="MS Gothic" w:cstheme="minorHAnsi"/>
                <w:b/>
                <w:bCs/>
                <w:sz w:val="18"/>
                <w:szCs w:val="18"/>
              </w:rPr>
              <w:t>Based on the following s</w:t>
            </w:r>
            <w:r w:rsidRPr="00963143">
              <w:rPr>
                <w:rFonts w:eastAsia="MS Gothic" w:cstheme="minorHAnsi"/>
                <w:b/>
                <w:bCs/>
                <w:sz w:val="18"/>
                <w:szCs w:val="18"/>
              </w:rPr>
              <w:t>upporting evidence</w:t>
            </w:r>
            <w:r>
              <w:rPr>
                <w:rFonts w:eastAsia="MS Gothic" w:cstheme="minorHAnsi"/>
                <w:b/>
                <w:bCs/>
                <w:sz w:val="18"/>
                <w:szCs w:val="18"/>
              </w:rPr>
              <w:t>:</w:t>
            </w:r>
          </w:p>
        </w:tc>
        <w:tc>
          <w:tcPr>
            <w:tcW w:w="1559" w:type="dxa"/>
            <w:shd w:val="clear" w:color="auto" w:fill="DBE5F1" w:themeFill="accent1" w:themeFillTint="33"/>
          </w:tcPr>
          <w:p w14:paraId="299D6CC4" w14:textId="77777777" w:rsidR="00B10CB1" w:rsidRPr="00963143" w:rsidRDefault="00B10CB1" w:rsidP="00FB7BE6">
            <w:pPr>
              <w:spacing w:after="60"/>
              <w:jc w:val="center"/>
              <w:rPr>
                <w:rFonts w:eastAsia="MS Gothic" w:cstheme="minorHAnsi"/>
                <w:b/>
                <w:bCs/>
                <w:sz w:val="18"/>
                <w:szCs w:val="18"/>
              </w:rPr>
            </w:pPr>
            <w:r>
              <w:rPr>
                <w:rFonts w:eastAsia="MS Gothic" w:cstheme="minorHAnsi"/>
                <w:b/>
                <w:bCs/>
                <w:sz w:val="18"/>
                <w:szCs w:val="18"/>
              </w:rPr>
              <w:t>Corresponds to the score of:</w:t>
            </w:r>
          </w:p>
        </w:tc>
      </w:tr>
      <w:tr w:rsidR="00B10CB1" w14:paraId="0A4E210D" w14:textId="77777777" w:rsidTr="00FB7BE6">
        <w:tc>
          <w:tcPr>
            <w:tcW w:w="1809" w:type="dxa"/>
          </w:tcPr>
          <w:p w14:paraId="3733D88A"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Excellent</w:t>
            </w:r>
          </w:p>
        </w:tc>
        <w:tc>
          <w:tcPr>
            <w:tcW w:w="5529" w:type="dxa"/>
          </w:tcPr>
          <w:p w14:paraId="5B06FB66"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Excellent evidence of ability to exceed requirements</w:t>
            </w:r>
          </w:p>
        </w:tc>
        <w:tc>
          <w:tcPr>
            <w:tcW w:w="1559" w:type="dxa"/>
          </w:tcPr>
          <w:p w14:paraId="35E76D05" w14:textId="77777777" w:rsidR="00B10CB1" w:rsidRPr="00155816" w:rsidRDefault="00B10CB1" w:rsidP="00FB7BE6">
            <w:pPr>
              <w:spacing w:after="60"/>
              <w:jc w:val="center"/>
              <w:rPr>
                <w:rFonts w:eastAsia="MS Gothic" w:cstheme="minorHAnsi"/>
                <w:sz w:val="18"/>
                <w:szCs w:val="18"/>
              </w:rPr>
            </w:pPr>
            <w:r w:rsidRPr="00155816">
              <w:rPr>
                <w:rFonts w:eastAsia="MS Gothic" w:cstheme="minorHAnsi"/>
                <w:sz w:val="18"/>
                <w:szCs w:val="18"/>
              </w:rPr>
              <w:t>100%</w:t>
            </w:r>
          </w:p>
        </w:tc>
      </w:tr>
      <w:tr w:rsidR="00B10CB1" w14:paraId="53E78E24" w14:textId="77777777" w:rsidTr="00FB7BE6">
        <w:tc>
          <w:tcPr>
            <w:tcW w:w="1809" w:type="dxa"/>
          </w:tcPr>
          <w:p w14:paraId="7256A718"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Good</w:t>
            </w:r>
          </w:p>
        </w:tc>
        <w:tc>
          <w:tcPr>
            <w:tcW w:w="5529" w:type="dxa"/>
          </w:tcPr>
          <w:p w14:paraId="0155267A"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Good evidence of ability to exceed requirements</w:t>
            </w:r>
          </w:p>
        </w:tc>
        <w:tc>
          <w:tcPr>
            <w:tcW w:w="1559" w:type="dxa"/>
          </w:tcPr>
          <w:p w14:paraId="3AB1D93B" w14:textId="77777777" w:rsidR="00B10CB1" w:rsidRPr="00155816" w:rsidRDefault="00B10CB1" w:rsidP="00FB7BE6">
            <w:pPr>
              <w:spacing w:after="60"/>
              <w:jc w:val="center"/>
              <w:rPr>
                <w:rFonts w:eastAsia="MS Gothic" w:cstheme="minorHAnsi"/>
                <w:sz w:val="18"/>
                <w:szCs w:val="18"/>
              </w:rPr>
            </w:pPr>
            <w:r w:rsidRPr="00155816">
              <w:rPr>
                <w:rFonts w:eastAsia="MS Gothic" w:cstheme="minorHAnsi"/>
                <w:sz w:val="18"/>
                <w:szCs w:val="18"/>
              </w:rPr>
              <w:t>90%</w:t>
            </w:r>
          </w:p>
        </w:tc>
      </w:tr>
      <w:tr w:rsidR="00B10CB1" w14:paraId="73B63C8F" w14:textId="77777777" w:rsidTr="00FB7BE6">
        <w:tc>
          <w:tcPr>
            <w:tcW w:w="1809" w:type="dxa"/>
          </w:tcPr>
          <w:p w14:paraId="7544DAFC"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Satisfactory</w:t>
            </w:r>
          </w:p>
        </w:tc>
        <w:tc>
          <w:tcPr>
            <w:tcW w:w="5529" w:type="dxa"/>
          </w:tcPr>
          <w:p w14:paraId="6D91E291"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Satisfactory evidence of ability to support requirements</w:t>
            </w:r>
          </w:p>
        </w:tc>
        <w:tc>
          <w:tcPr>
            <w:tcW w:w="1559" w:type="dxa"/>
          </w:tcPr>
          <w:p w14:paraId="10ADB99B" w14:textId="77777777" w:rsidR="00B10CB1" w:rsidRPr="00155816" w:rsidRDefault="00B10CB1" w:rsidP="00FB7BE6">
            <w:pPr>
              <w:spacing w:after="60"/>
              <w:jc w:val="center"/>
              <w:rPr>
                <w:rFonts w:eastAsia="MS Gothic" w:cstheme="minorHAnsi"/>
                <w:sz w:val="18"/>
                <w:szCs w:val="18"/>
              </w:rPr>
            </w:pPr>
            <w:r w:rsidRPr="00155816">
              <w:rPr>
                <w:rFonts w:eastAsia="MS Gothic" w:cstheme="minorHAnsi"/>
                <w:sz w:val="18"/>
                <w:szCs w:val="18"/>
              </w:rPr>
              <w:t>70%</w:t>
            </w:r>
          </w:p>
        </w:tc>
      </w:tr>
      <w:tr w:rsidR="00B10CB1" w14:paraId="5DC6FABA" w14:textId="77777777" w:rsidTr="00FB7BE6">
        <w:tc>
          <w:tcPr>
            <w:tcW w:w="1809" w:type="dxa"/>
          </w:tcPr>
          <w:p w14:paraId="313E1E34"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Poor</w:t>
            </w:r>
          </w:p>
        </w:tc>
        <w:tc>
          <w:tcPr>
            <w:tcW w:w="5529" w:type="dxa"/>
          </w:tcPr>
          <w:p w14:paraId="37198C14"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Marginally acceptable or weak evidence of ability to support requirements</w:t>
            </w:r>
          </w:p>
        </w:tc>
        <w:tc>
          <w:tcPr>
            <w:tcW w:w="1559" w:type="dxa"/>
          </w:tcPr>
          <w:p w14:paraId="6A1FB746" w14:textId="77777777" w:rsidR="00B10CB1" w:rsidRPr="00155816" w:rsidRDefault="00B10CB1" w:rsidP="00FB7BE6">
            <w:pPr>
              <w:spacing w:after="60"/>
              <w:jc w:val="center"/>
              <w:rPr>
                <w:rFonts w:eastAsia="MS Gothic" w:cstheme="minorHAnsi"/>
                <w:sz w:val="18"/>
                <w:szCs w:val="18"/>
              </w:rPr>
            </w:pPr>
            <w:r w:rsidRPr="00155816">
              <w:rPr>
                <w:rFonts w:eastAsia="MS Gothic" w:cstheme="minorHAnsi"/>
                <w:sz w:val="18"/>
                <w:szCs w:val="18"/>
              </w:rPr>
              <w:t>40%</w:t>
            </w:r>
          </w:p>
        </w:tc>
      </w:tr>
      <w:tr w:rsidR="00B10CB1" w14:paraId="0CA6074A" w14:textId="77777777" w:rsidTr="00FB7BE6">
        <w:tc>
          <w:tcPr>
            <w:tcW w:w="1809" w:type="dxa"/>
          </w:tcPr>
          <w:p w14:paraId="358DACE7"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Very Poor</w:t>
            </w:r>
          </w:p>
        </w:tc>
        <w:tc>
          <w:tcPr>
            <w:tcW w:w="5529" w:type="dxa"/>
          </w:tcPr>
          <w:p w14:paraId="172EF303"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Lack of evidence to demonstrate ability to comply with requirements</w:t>
            </w:r>
          </w:p>
        </w:tc>
        <w:tc>
          <w:tcPr>
            <w:tcW w:w="1559" w:type="dxa"/>
          </w:tcPr>
          <w:p w14:paraId="7F2D6C70" w14:textId="77777777" w:rsidR="00B10CB1" w:rsidRPr="00155816" w:rsidRDefault="00B10CB1" w:rsidP="00FB7BE6">
            <w:pPr>
              <w:spacing w:after="60"/>
              <w:jc w:val="center"/>
              <w:rPr>
                <w:rFonts w:eastAsia="MS Gothic" w:cstheme="minorHAnsi"/>
                <w:sz w:val="18"/>
                <w:szCs w:val="18"/>
              </w:rPr>
            </w:pPr>
            <w:r w:rsidRPr="00155816">
              <w:rPr>
                <w:rFonts w:eastAsia="MS Gothic" w:cstheme="minorHAnsi"/>
                <w:sz w:val="18"/>
                <w:szCs w:val="18"/>
              </w:rPr>
              <w:t>10%</w:t>
            </w:r>
          </w:p>
        </w:tc>
      </w:tr>
      <w:tr w:rsidR="00B10CB1" w14:paraId="05BD44DA" w14:textId="77777777" w:rsidTr="00FB7BE6">
        <w:tc>
          <w:tcPr>
            <w:tcW w:w="1809" w:type="dxa"/>
          </w:tcPr>
          <w:p w14:paraId="58726C6F"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No submission</w:t>
            </w:r>
          </w:p>
        </w:tc>
        <w:tc>
          <w:tcPr>
            <w:tcW w:w="5529" w:type="dxa"/>
          </w:tcPr>
          <w:p w14:paraId="38B6D443" w14:textId="77777777" w:rsidR="00B10CB1" w:rsidRPr="00BB39D5" w:rsidRDefault="00B10CB1" w:rsidP="00FB7BE6">
            <w:pPr>
              <w:spacing w:after="60"/>
              <w:rPr>
                <w:rFonts w:eastAsia="MS Gothic" w:cstheme="minorHAnsi"/>
                <w:sz w:val="18"/>
                <w:szCs w:val="18"/>
              </w:rPr>
            </w:pPr>
            <w:r>
              <w:rPr>
                <w:rFonts w:eastAsia="MS Gothic" w:cstheme="minorHAnsi"/>
                <w:sz w:val="18"/>
                <w:szCs w:val="18"/>
              </w:rPr>
              <w:t>Information has not been submitted or is unacceptable</w:t>
            </w:r>
          </w:p>
        </w:tc>
        <w:tc>
          <w:tcPr>
            <w:tcW w:w="1559" w:type="dxa"/>
          </w:tcPr>
          <w:p w14:paraId="58F9E46E" w14:textId="77777777" w:rsidR="00B10CB1" w:rsidRPr="00155816" w:rsidRDefault="00B10CB1" w:rsidP="00FB7BE6">
            <w:pPr>
              <w:spacing w:after="60"/>
              <w:jc w:val="center"/>
              <w:rPr>
                <w:rFonts w:eastAsia="MS Gothic" w:cstheme="minorHAnsi"/>
                <w:sz w:val="18"/>
                <w:szCs w:val="18"/>
              </w:rPr>
            </w:pPr>
            <w:r w:rsidRPr="00155816">
              <w:rPr>
                <w:rFonts w:eastAsia="MS Gothic" w:cstheme="minorHAnsi"/>
                <w:sz w:val="18"/>
                <w:szCs w:val="18"/>
              </w:rPr>
              <w:t>0%</w:t>
            </w:r>
          </w:p>
        </w:tc>
      </w:tr>
    </w:tbl>
    <w:p w14:paraId="6520E280" w14:textId="77777777" w:rsidR="00B10CB1" w:rsidRPr="009A7364" w:rsidRDefault="00B10CB1" w:rsidP="009A7364">
      <w:pPr>
        <w:spacing w:line="280" w:lineRule="exact"/>
        <w:ind w:left="567"/>
        <w:rPr>
          <w:rFonts w:asciiTheme="minorHAnsi" w:hAnsiTheme="minorHAnsi" w:cs="Arial"/>
          <w:sz w:val="22"/>
          <w:szCs w:val="22"/>
          <w:lang w:val="en-GB"/>
        </w:rPr>
      </w:pPr>
    </w:p>
    <w:p w14:paraId="46414FF6" w14:textId="6D9EEACD" w:rsidR="0029490D" w:rsidRPr="009A7364" w:rsidRDefault="0029490D" w:rsidP="001A0568">
      <w:pPr>
        <w:spacing w:line="280" w:lineRule="exact"/>
        <w:rPr>
          <w:rFonts w:asciiTheme="minorHAnsi" w:hAnsiTheme="minorHAnsi" w:cs="Arial"/>
          <w:sz w:val="22"/>
          <w:szCs w:val="22"/>
          <w:lang w:val="en-GB"/>
        </w:rPr>
      </w:pPr>
      <w:r w:rsidRPr="009A7364">
        <w:rPr>
          <w:rFonts w:asciiTheme="minorHAnsi" w:hAnsiTheme="minorHAnsi" w:cs="Arial"/>
          <w:sz w:val="22"/>
          <w:szCs w:val="22"/>
          <w:lang w:val="en-GB"/>
        </w:rPr>
        <w:t xml:space="preserve">The number of points which can be obtained for each evaluation criterion is specified </w:t>
      </w:r>
      <w:r w:rsidR="009A7364">
        <w:rPr>
          <w:rFonts w:asciiTheme="minorHAnsi" w:hAnsiTheme="minorHAnsi" w:cs="Arial"/>
          <w:sz w:val="22"/>
          <w:szCs w:val="22"/>
          <w:lang w:val="en-GB"/>
        </w:rPr>
        <w:t>above</w:t>
      </w:r>
      <w:r w:rsidRPr="009A7364">
        <w:rPr>
          <w:rFonts w:asciiTheme="minorHAnsi" w:hAnsiTheme="minorHAnsi" w:cs="Arial"/>
          <w:sz w:val="22"/>
          <w:szCs w:val="22"/>
          <w:lang w:val="en-GB"/>
        </w:rPr>
        <w:t xml:space="preserve"> and indicates the relative significance or weight of the item in the overall evaluation process. </w:t>
      </w:r>
    </w:p>
    <w:p w14:paraId="52A56B7B" w14:textId="77777777" w:rsidR="0029490D" w:rsidRPr="009A7364" w:rsidRDefault="0029490D" w:rsidP="001A0568">
      <w:pPr>
        <w:spacing w:line="280" w:lineRule="exact"/>
        <w:rPr>
          <w:rFonts w:asciiTheme="minorHAnsi" w:hAnsiTheme="minorHAnsi" w:cs="Arial"/>
          <w:sz w:val="22"/>
          <w:szCs w:val="22"/>
          <w:lang w:val="en-GB"/>
        </w:rPr>
      </w:pPr>
    </w:p>
    <w:p w14:paraId="2F1922BB" w14:textId="1E6D2D0E" w:rsidR="0029490D" w:rsidRDefault="0029490D" w:rsidP="001A0568">
      <w:pPr>
        <w:spacing w:line="280" w:lineRule="exact"/>
        <w:rPr>
          <w:rFonts w:asciiTheme="minorHAnsi" w:hAnsiTheme="minorHAnsi" w:cs="Arial"/>
          <w:sz w:val="22"/>
          <w:szCs w:val="22"/>
          <w:lang w:val="en-GB"/>
        </w:rPr>
      </w:pPr>
      <w:r w:rsidRPr="009A7364">
        <w:rPr>
          <w:rFonts w:asciiTheme="minorHAnsi" w:hAnsiTheme="minorHAnsi" w:cs="Arial"/>
          <w:sz w:val="22"/>
          <w:szCs w:val="22"/>
          <w:lang w:val="en-GB"/>
        </w:rPr>
        <w:lastRenderedPageBreak/>
        <w:t>A minimum of [</w:t>
      </w:r>
      <w:permStart w:id="1872168098" w:edGrp="everyone"/>
      <w:r w:rsidRPr="009A7364">
        <w:rPr>
          <w:rFonts w:asciiTheme="minorHAnsi" w:hAnsiTheme="minorHAnsi" w:cs="Arial"/>
          <w:b/>
          <w:bCs/>
          <w:sz w:val="22"/>
          <w:szCs w:val="22"/>
          <w:lang w:val="en-GB"/>
        </w:rPr>
        <w:t>enter text</w:t>
      </w:r>
      <w:permEnd w:id="1872168098"/>
      <w:r w:rsidRPr="009A7364">
        <w:rPr>
          <w:rFonts w:asciiTheme="minorHAnsi" w:hAnsiTheme="minorHAnsi" w:cs="Arial"/>
          <w:sz w:val="22"/>
          <w:szCs w:val="22"/>
          <w:lang w:val="en-GB"/>
        </w:rPr>
        <w:t>] points is required to pass the technical evaluation.</w:t>
      </w:r>
    </w:p>
    <w:p w14:paraId="5D6623D6" w14:textId="4192E01F" w:rsidR="00560A7F" w:rsidRPr="009A7364" w:rsidRDefault="00560A7F" w:rsidP="00182676">
      <w:pPr>
        <w:spacing w:line="280" w:lineRule="exact"/>
        <w:rPr>
          <w:rFonts w:asciiTheme="minorHAnsi" w:hAnsiTheme="minorHAnsi" w:cs="Arial"/>
          <w:sz w:val="22"/>
          <w:szCs w:val="22"/>
          <w:lang w:val="en-GB"/>
        </w:rPr>
      </w:pPr>
      <w:r>
        <w:rPr>
          <w:rFonts w:asciiTheme="minorHAnsi" w:hAnsiTheme="minorHAnsi" w:cs="Arial"/>
          <w:sz w:val="22"/>
          <w:szCs w:val="22"/>
          <w:lang w:val="en-GB"/>
        </w:rPr>
        <w:t xml:space="preserve">The final evaluation will combine the </w:t>
      </w:r>
      <w:r w:rsidR="00182676">
        <w:rPr>
          <w:rFonts w:asciiTheme="minorHAnsi" w:hAnsiTheme="minorHAnsi" w:cs="Arial"/>
          <w:sz w:val="22"/>
          <w:szCs w:val="22"/>
          <w:lang w:val="en-GB"/>
        </w:rPr>
        <w:t xml:space="preserve">weighted scores </w:t>
      </w:r>
      <w:r>
        <w:rPr>
          <w:rFonts w:asciiTheme="minorHAnsi" w:hAnsiTheme="minorHAnsi" w:cs="Arial"/>
          <w:sz w:val="22"/>
          <w:szCs w:val="22"/>
          <w:lang w:val="en-GB"/>
        </w:rPr>
        <w:t>of both technical and financial proposals</w:t>
      </w:r>
      <w:r w:rsidR="00182676">
        <w:rPr>
          <w:rFonts w:asciiTheme="minorHAnsi" w:hAnsiTheme="minorHAnsi" w:cs="Arial"/>
          <w:sz w:val="22"/>
          <w:szCs w:val="22"/>
          <w:lang w:val="en-GB"/>
        </w:rPr>
        <w:t xml:space="preserve"> to come up with a cumulative total score</w:t>
      </w:r>
      <w:r>
        <w:rPr>
          <w:rFonts w:asciiTheme="minorHAnsi" w:hAnsiTheme="minorHAnsi" w:cs="Arial"/>
          <w:sz w:val="22"/>
          <w:szCs w:val="22"/>
          <w:lang w:val="en-GB"/>
        </w:rPr>
        <w:t xml:space="preserve">.  </w:t>
      </w:r>
    </w:p>
    <w:p w14:paraId="725619A0" w14:textId="77777777" w:rsidR="0029490D" w:rsidRPr="009A7364" w:rsidRDefault="0029490D" w:rsidP="001A0568">
      <w:pPr>
        <w:spacing w:line="280" w:lineRule="exact"/>
        <w:rPr>
          <w:rFonts w:asciiTheme="minorHAnsi" w:hAnsiTheme="minorHAnsi" w:cs="Arial"/>
          <w:sz w:val="22"/>
          <w:szCs w:val="22"/>
          <w:lang w:val="en-GB"/>
        </w:rPr>
      </w:pPr>
    </w:p>
    <w:p w14:paraId="161E9E21" w14:textId="77777777" w:rsidR="008A7D45"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Please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bound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select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reject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proposals.</w:t>
      </w:r>
      <w:r w:rsidR="00E80D04" w:rsidRPr="002A3A8A">
        <w:rPr>
          <w:rFonts w:asciiTheme="minorHAnsi" w:hAnsiTheme="minorHAnsi" w:cs="Arial"/>
          <w:b/>
          <w:bCs/>
          <w:sz w:val="22"/>
          <w:szCs w:val="22"/>
          <w:lang w:val="en-GB"/>
        </w:rPr>
        <w:t xml:space="preserve"> </w:t>
      </w:r>
      <w:r w:rsidRPr="002A3A8A">
        <w:rPr>
          <w:rFonts w:asciiTheme="minorHAnsi" w:hAnsiTheme="minorHAnsi" w:cs="Arial"/>
          <w:sz w:val="22"/>
          <w:szCs w:val="22"/>
          <w:lang w:val="en-GB"/>
        </w:rPr>
        <w:t>Furthermore,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since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contract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would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awarded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respect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which</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considered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most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responsive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needs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project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concerned,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due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consideration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given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general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principles,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including</w:t>
      </w:r>
      <w:r w:rsidR="00E80D04" w:rsidRPr="002A3A8A">
        <w:rPr>
          <w:rFonts w:asciiTheme="minorHAnsi" w:hAnsiTheme="minorHAnsi" w:cs="Arial"/>
          <w:sz w:val="22"/>
          <w:szCs w:val="22"/>
          <w:lang w:val="en-GB"/>
        </w:rPr>
        <w:t xml:space="preserve"> </w:t>
      </w:r>
      <w:r w:rsidR="008906D9">
        <w:rPr>
          <w:rFonts w:asciiTheme="minorHAnsi" w:hAnsiTheme="minorHAnsi" w:cs="Arial"/>
          <w:sz w:val="22"/>
          <w:szCs w:val="22"/>
          <w:lang w:val="en-GB"/>
        </w:rPr>
        <w:t>the principle of b</w:t>
      </w:r>
      <w:r w:rsidR="001D1CC5">
        <w:rPr>
          <w:rFonts w:asciiTheme="minorHAnsi" w:hAnsiTheme="minorHAnsi" w:cs="Arial"/>
          <w:sz w:val="22"/>
          <w:szCs w:val="22"/>
          <w:lang w:val="en-GB"/>
        </w:rPr>
        <w:t xml:space="preserve">est </w:t>
      </w:r>
      <w:r w:rsidR="008906D9">
        <w:rPr>
          <w:rFonts w:asciiTheme="minorHAnsi" w:hAnsiTheme="minorHAnsi" w:cs="Arial"/>
          <w:sz w:val="22"/>
          <w:szCs w:val="22"/>
          <w:lang w:val="en-GB"/>
        </w:rPr>
        <w:t>v</w:t>
      </w:r>
      <w:r w:rsidR="001D1CC5">
        <w:rPr>
          <w:rFonts w:asciiTheme="minorHAnsi" w:hAnsiTheme="minorHAnsi" w:cs="Arial"/>
          <w:sz w:val="22"/>
          <w:szCs w:val="22"/>
          <w:lang w:val="en-GB"/>
        </w:rPr>
        <w:t xml:space="preserve">alue for </w:t>
      </w:r>
      <w:r w:rsidR="008906D9">
        <w:rPr>
          <w:rFonts w:asciiTheme="minorHAnsi" w:hAnsiTheme="minorHAnsi" w:cs="Arial"/>
          <w:sz w:val="22"/>
          <w:szCs w:val="22"/>
          <w:lang w:val="en-GB"/>
        </w:rPr>
        <w:t>m</w:t>
      </w:r>
      <w:r w:rsidR="001D1CC5">
        <w:rPr>
          <w:rFonts w:asciiTheme="minorHAnsi" w:hAnsiTheme="minorHAnsi" w:cs="Arial"/>
          <w:sz w:val="22"/>
          <w:szCs w:val="22"/>
          <w:lang w:val="en-GB"/>
        </w:rPr>
        <w:t>oney</w:t>
      </w:r>
      <w:r w:rsidRPr="002A3A8A">
        <w:rPr>
          <w:rFonts w:asciiTheme="minorHAnsi" w:hAnsiTheme="minorHAnsi" w:cs="Arial"/>
          <w:sz w:val="22"/>
          <w:szCs w:val="22"/>
          <w:lang w:val="en-GB"/>
        </w:rPr>
        <w: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does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itself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select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offering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lowest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price.</w:t>
      </w:r>
    </w:p>
    <w:p w14:paraId="161E9E22" w14:textId="77777777" w:rsidR="008A7D45" w:rsidRPr="002A3A8A" w:rsidRDefault="008A7D45" w:rsidP="001A0568">
      <w:pPr>
        <w:spacing w:line="280" w:lineRule="exact"/>
        <w:rPr>
          <w:rFonts w:asciiTheme="minorHAnsi" w:hAnsiTheme="minorHAnsi" w:cs="Arial"/>
          <w:sz w:val="22"/>
          <w:szCs w:val="22"/>
          <w:lang w:val="en-GB"/>
        </w:rPr>
      </w:pPr>
    </w:p>
    <w:p w14:paraId="161E9E23" w14:textId="77777777" w:rsidR="008A7D45"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discretion,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ask</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clarification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part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request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clarification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response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shall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writing.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change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price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substance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shall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sought,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offered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permitted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during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this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exchange.</w:t>
      </w:r>
    </w:p>
    <w:p w14:paraId="161E9E24" w14:textId="77777777" w:rsidR="008A7D45" w:rsidRDefault="008A7D45" w:rsidP="001A0568">
      <w:pPr>
        <w:autoSpaceDE w:val="0"/>
        <w:autoSpaceDN w:val="0"/>
        <w:adjustRightInd w:val="0"/>
        <w:ind w:right="239"/>
        <w:rPr>
          <w:rFonts w:asciiTheme="minorHAnsi" w:hAnsiTheme="minorHAnsi" w:cs="Arial"/>
          <w:sz w:val="22"/>
          <w:szCs w:val="22"/>
          <w:lang w:val="en-GB"/>
        </w:rPr>
      </w:pPr>
    </w:p>
    <w:p w14:paraId="161E9E26" w14:textId="77777777" w:rsidR="00AD70B2" w:rsidRPr="002A3A8A" w:rsidRDefault="00AD70B2"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 xml:space="preserve">NOTE: </w:t>
      </w:r>
      <w:r w:rsidR="001371C2">
        <w:rPr>
          <w:rFonts w:asciiTheme="minorHAnsi" w:hAnsiTheme="minorHAnsi" w:cs="Arial"/>
          <w:sz w:val="22"/>
          <w:szCs w:val="22"/>
          <w:lang w:val="en-GB"/>
        </w:rPr>
        <w:t>I</w:t>
      </w:r>
      <w:r w:rsidRPr="002A3A8A">
        <w:rPr>
          <w:rFonts w:asciiTheme="minorHAnsi" w:hAnsiTheme="minorHAnsi" w:cs="Arial"/>
          <w:sz w:val="22"/>
          <w:szCs w:val="22"/>
          <w:lang w:val="en-GB"/>
        </w:rPr>
        <w:t>ndividual contact between WHO and bidders is expressly prohibited both before and after the closing date for submission of proposals.</w:t>
      </w:r>
    </w:p>
    <w:p w14:paraId="161E9E28" w14:textId="77777777" w:rsidR="00AD70B2" w:rsidRPr="002A3A8A" w:rsidRDefault="00AD70B2">
      <w:pPr>
        <w:autoSpaceDE w:val="0"/>
        <w:autoSpaceDN w:val="0"/>
        <w:adjustRightInd w:val="0"/>
        <w:ind w:left="567" w:right="239"/>
        <w:rPr>
          <w:rFonts w:asciiTheme="minorHAnsi" w:hAnsiTheme="minorHAnsi" w:cs="Arial"/>
          <w:sz w:val="22"/>
          <w:szCs w:val="22"/>
          <w:lang w:val="en-GB"/>
        </w:rPr>
      </w:pPr>
    </w:p>
    <w:p w14:paraId="161E9E29" w14:textId="77777777" w:rsidR="006C13C0" w:rsidRPr="002A3A8A" w:rsidRDefault="00581EFE" w:rsidP="002A3A8A">
      <w:pPr>
        <w:spacing w:after="60"/>
        <w:ind w:left="567"/>
        <w:rPr>
          <w:rFonts w:asciiTheme="minorHAnsi" w:hAnsiTheme="minorHAnsi" w:cs="Arial"/>
          <w:b/>
          <w:bCs/>
          <w:sz w:val="22"/>
          <w:szCs w:val="22"/>
          <w:lang w:val="en-GB"/>
        </w:rPr>
      </w:pPr>
      <w:r>
        <w:rPr>
          <w:rFonts w:asciiTheme="minorHAnsi" w:hAnsiTheme="minorHAnsi" w:cs="Arial"/>
          <w:b/>
          <w:bCs/>
          <w:sz w:val="22"/>
          <w:szCs w:val="22"/>
          <w:lang w:val="en-GB"/>
        </w:rPr>
        <w:t>5</w:t>
      </w:r>
      <w:r w:rsidR="00991C1B" w:rsidRPr="002A3A8A">
        <w:rPr>
          <w:rFonts w:asciiTheme="minorHAnsi" w:hAnsiTheme="minorHAnsi" w:cs="Arial"/>
          <w:b/>
          <w:bCs/>
          <w:sz w:val="22"/>
          <w:szCs w:val="22"/>
          <w:lang w:val="en-GB"/>
        </w:rPr>
        <w:t>.</w:t>
      </w:r>
      <w:r w:rsidR="00E80D04" w:rsidRPr="002A3A8A">
        <w:rPr>
          <w:rFonts w:asciiTheme="minorHAnsi" w:hAnsiTheme="minorHAnsi" w:cs="Arial"/>
          <w:b/>
          <w:bCs/>
          <w:sz w:val="22"/>
          <w:szCs w:val="22"/>
          <w:lang w:val="en-GB"/>
        </w:rPr>
        <w:t xml:space="preserve"> </w:t>
      </w:r>
      <w:r w:rsidR="00991C1B" w:rsidRPr="002A3A8A">
        <w:rPr>
          <w:rFonts w:asciiTheme="minorHAnsi" w:hAnsiTheme="minorHAnsi" w:cs="Arial"/>
          <w:b/>
          <w:bCs/>
          <w:sz w:val="22"/>
          <w:szCs w:val="22"/>
          <w:lang w:val="en-GB"/>
        </w:rPr>
        <w:t>Award</w:t>
      </w:r>
    </w:p>
    <w:p w14:paraId="161E9E2A" w14:textId="77777777" w:rsidR="008A7D45"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reserves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right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p>
    <w:p w14:paraId="161E9E2B" w14:textId="77777777" w:rsidR="008A7D45" w:rsidRPr="002A3A8A" w:rsidRDefault="008A7D45" w:rsidP="002A3A8A">
      <w:pPr>
        <w:numPr>
          <w:ilvl w:val="0"/>
          <w:numId w:val="31"/>
        </w:numPr>
        <w:spacing w:line="280" w:lineRule="exact"/>
        <w:ind w:left="907" w:firstLine="0"/>
        <w:rPr>
          <w:rFonts w:asciiTheme="minorHAnsi" w:hAnsiTheme="minorHAnsi" w:cs="Arial"/>
          <w:sz w:val="22"/>
          <w:szCs w:val="22"/>
          <w:lang w:val="en-GB"/>
        </w:rPr>
      </w:pPr>
      <w:r w:rsidRPr="002A3A8A">
        <w:rPr>
          <w:rFonts w:asciiTheme="minorHAnsi" w:hAnsiTheme="minorHAnsi" w:cs="Arial"/>
          <w:sz w:val="22"/>
          <w:szCs w:val="22"/>
          <w:lang w:val="en-GB"/>
        </w:rPr>
        <w:t>Award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contract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choice,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even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lowest;</w:t>
      </w:r>
    </w:p>
    <w:p w14:paraId="161E9E2C" w14:textId="77777777" w:rsidR="008A7D45" w:rsidRPr="002A3A8A" w:rsidRDefault="008A7D45" w:rsidP="002A3A8A">
      <w:pPr>
        <w:numPr>
          <w:ilvl w:val="0"/>
          <w:numId w:val="31"/>
        </w:numPr>
        <w:spacing w:line="280" w:lineRule="exact"/>
        <w:ind w:left="907" w:firstLine="0"/>
        <w:rPr>
          <w:rFonts w:asciiTheme="minorHAnsi" w:hAnsiTheme="minorHAnsi" w:cs="Arial"/>
          <w:sz w:val="22"/>
          <w:szCs w:val="22"/>
          <w:lang w:val="en-GB"/>
        </w:rPr>
      </w:pPr>
      <w:r w:rsidRPr="002A3A8A">
        <w:rPr>
          <w:rFonts w:asciiTheme="minorHAnsi" w:hAnsiTheme="minorHAnsi" w:cs="Arial"/>
          <w:sz w:val="22"/>
          <w:szCs w:val="22"/>
          <w:lang w:val="en-GB"/>
        </w:rPr>
        <w:t>Award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separate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contracts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parts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work,</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components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items,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one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more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choice,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even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their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lowest;</w:t>
      </w:r>
    </w:p>
    <w:p w14:paraId="161E9E2D" w14:textId="77777777" w:rsidR="008A7D45" w:rsidRPr="002A3A8A" w:rsidRDefault="008A7D45" w:rsidP="002A3A8A">
      <w:pPr>
        <w:numPr>
          <w:ilvl w:val="0"/>
          <w:numId w:val="31"/>
        </w:numPr>
        <w:spacing w:line="280" w:lineRule="exact"/>
        <w:ind w:left="907" w:firstLine="0"/>
        <w:rPr>
          <w:rFonts w:asciiTheme="minorHAnsi" w:hAnsiTheme="minorHAnsi" w:cs="Arial"/>
          <w:sz w:val="22"/>
          <w:szCs w:val="22"/>
          <w:lang w:val="en-GB"/>
        </w:rPr>
      </w:pPr>
      <w:r w:rsidRPr="002A3A8A">
        <w:rPr>
          <w:rFonts w:asciiTheme="minorHAnsi" w:hAnsiTheme="minorHAnsi" w:cs="Arial"/>
          <w:sz w:val="22"/>
          <w:szCs w:val="22"/>
          <w:lang w:val="en-GB"/>
        </w:rPr>
        <w:t>Accept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reject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annul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solicitation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process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reject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time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prior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award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contract,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without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thereby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incurring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liability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affected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without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obligation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inform</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affected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grounds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action;</w:t>
      </w:r>
      <w:r w:rsidR="00E80D04" w:rsidRPr="002A3A8A">
        <w:rPr>
          <w:rFonts w:asciiTheme="minorHAnsi" w:hAnsiTheme="minorHAnsi" w:cs="Arial"/>
          <w:sz w:val="22"/>
          <w:szCs w:val="22"/>
          <w:lang w:val="en-GB"/>
        </w:rPr>
        <w:t xml:space="preserve"> </w:t>
      </w:r>
    </w:p>
    <w:p w14:paraId="161E9E2E" w14:textId="77777777" w:rsidR="008A7D45" w:rsidRPr="002A3A8A" w:rsidRDefault="008A7D45" w:rsidP="002A3A8A">
      <w:pPr>
        <w:numPr>
          <w:ilvl w:val="0"/>
          <w:numId w:val="31"/>
        </w:numPr>
        <w:spacing w:line="280" w:lineRule="exact"/>
        <w:ind w:left="907" w:firstLine="0"/>
        <w:rPr>
          <w:rFonts w:asciiTheme="minorHAnsi" w:hAnsiTheme="minorHAnsi" w:cs="Arial"/>
          <w:sz w:val="22"/>
          <w:szCs w:val="22"/>
          <w:lang w:val="en-GB"/>
        </w:rPr>
      </w:pPr>
      <w:r w:rsidRPr="002A3A8A">
        <w:rPr>
          <w:rFonts w:asciiTheme="minorHAnsi" w:hAnsiTheme="minorHAnsi" w:cs="Arial"/>
          <w:sz w:val="22"/>
          <w:szCs w:val="22"/>
          <w:lang w:val="en-GB"/>
        </w:rPr>
        <w:t>Award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contract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basis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Organization’s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particular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objectives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whose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considered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most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responsive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needs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Organization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activity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concerned;</w:t>
      </w:r>
    </w:p>
    <w:p w14:paraId="161E9E2F" w14:textId="77777777" w:rsidR="008A7D45" w:rsidRPr="002A3A8A" w:rsidRDefault="008A7D45" w:rsidP="002A3A8A">
      <w:pPr>
        <w:numPr>
          <w:ilvl w:val="0"/>
          <w:numId w:val="31"/>
        </w:numPr>
        <w:spacing w:line="280" w:lineRule="exact"/>
        <w:ind w:left="907" w:firstLine="0"/>
        <w:rPr>
          <w:rFonts w:asciiTheme="minorHAnsi" w:hAnsiTheme="minorHAnsi" w:cs="Arial"/>
          <w:sz w:val="22"/>
          <w:szCs w:val="22"/>
          <w:lang w:val="en-GB"/>
        </w:rPr>
      </w:pP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award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contract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all.</w:t>
      </w:r>
    </w:p>
    <w:p w14:paraId="161E9E30" w14:textId="77777777" w:rsidR="008A7D45" w:rsidRPr="002A3A8A" w:rsidRDefault="008A7D45" w:rsidP="002A3A8A">
      <w:pPr>
        <w:spacing w:line="280" w:lineRule="exact"/>
        <w:ind w:left="567"/>
        <w:rPr>
          <w:rFonts w:asciiTheme="minorHAnsi" w:hAnsiTheme="minorHAnsi" w:cs="Arial"/>
          <w:sz w:val="22"/>
          <w:szCs w:val="22"/>
          <w:lang w:val="en-GB"/>
        </w:rPr>
      </w:pPr>
    </w:p>
    <w:p w14:paraId="161E9E31" w14:textId="77777777" w:rsidR="008A7D45" w:rsidRPr="002A3A8A" w:rsidRDefault="008A7D45" w:rsidP="001A0568">
      <w:pPr>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has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right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eliminate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technical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other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reasons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throughout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evaluation/selection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process.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shall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way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obliged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reveal,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discuss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with</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how</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was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assessed,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provide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other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information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relating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evaluation/selection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process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state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reasons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elimination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p>
    <w:p w14:paraId="161E9E32" w14:textId="77777777" w:rsidR="008A7D45" w:rsidRPr="002A3A8A" w:rsidRDefault="008A7D45" w:rsidP="001A0568">
      <w:pPr>
        <w:spacing w:line="280" w:lineRule="exact"/>
        <w:rPr>
          <w:rFonts w:asciiTheme="minorHAnsi" w:hAnsiTheme="minorHAnsi" w:cs="Arial"/>
          <w:sz w:val="22"/>
          <w:szCs w:val="22"/>
          <w:lang w:val="en-GB"/>
        </w:rPr>
      </w:pPr>
    </w:p>
    <w:p w14:paraId="161E9E33" w14:textId="77777777" w:rsidR="008A7D45" w:rsidRPr="002C4C7B" w:rsidRDefault="008A7D45" w:rsidP="001A0568">
      <w:pPr>
        <w:spacing w:line="280" w:lineRule="exact"/>
        <w:rPr>
          <w:rFonts w:asciiTheme="minorHAnsi" w:hAnsiTheme="minorHAnsi" w:cs="Arial"/>
          <w:b/>
          <w:sz w:val="22"/>
          <w:szCs w:val="22"/>
          <w:lang w:val="en-GB"/>
        </w:rPr>
      </w:pPr>
      <w:r w:rsidRPr="002C4C7B">
        <w:rPr>
          <w:rFonts w:asciiTheme="minorHAnsi" w:hAnsiTheme="minorHAnsi" w:cs="Arial"/>
          <w:b/>
          <w:sz w:val="22"/>
          <w:szCs w:val="22"/>
          <w:lang w:val="en-GB"/>
        </w:rPr>
        <w:t>NOTE:</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WHO</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is</w:t>
      </w:r>
      <w:r w:rsidR="00E80D04" w:rsidRPr="00FE58D2">
        <w:rPr>
          <w:rFonts w:asciiTheme="minorHAnsi" w:hAnsiTheme="minorHAnsi" w:cs="Arial"/>
          <w:b/>
          <w:bCs/>
          <w:sz w:val="22"/>
          <w:szCs w:val="22"/>
          <w:lang w:val="en-GB"/>
        </w:rPr>
        <w:t xml:space="preserve"> </w:t>
      </w:r>
      <w:r w:rsidRPr="002C4C7B">
        <w:rPr>
          <w:rFonts w:asciiTheme="minorHAnsi" w:hAnsiTheme="minorHAnsi" w:cs="Arial"/>
          <w:b/>
          <w:sz w:val="22"/>
          <w:szCs w:val="22"/>
          <w:lang w:val="en-GB"/>
        </w:rPr>
        <w:t>acting</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in</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good</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faith</w:t>
      </w:r>
      <w:r w:rsidR="00E80D04" w:rsidRPr="00FE58D2">
        <w:rPr>
          <w:rFonts w:asciiTheme="minorHAnsi" w:hAnsiTheme="minorHAnsi" w:cs="Arial"/>
          <w:b/>
          <w:bCs/>
          <w:sz w:val="22"/>
          <w:szCs w:val="22"/>
          <w:lang w:val="en-GB"/>
        </w:rPr>
        <w:t xml:space="preserve"> </w:t>
      </w:r>
      <w:r w:rsidRPr="002C4C7B">
        <w:rPr>
          <w:rFonts w:asciiTheme="minorHAnsi" w:hAnsiTheme="minorHAnsi" w:cs="Arial"/>
          <w:b/>
          <w:sz w:val="22"/>
          <w:szCs w:val="22"/>
          <w:lang w:val="en-GB"/>
        </w:rPr>
        <w:t>by</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issuing</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this</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RFP.</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However,</w:t>
      </w:r>
      <w:r w:rsidR="00E80D04" w:rsidRPr="00FE58D2">
        <w:rPr>
          <w:rFonts w:asciiTheme="minorHAnsi" w:hAnsiTheme="minorHAnsi" w:cs="Arial"/>
          <w:b/>
          <w:bCs/>
          <w:sz w:val="22"/>
          <w:szCs w:val="22"/>
          <w:lang w:val="en-GB"/>
        </w:rPr>
        <w:t xml:space="preserve"> </w:t>
      </w:r>
      <w:r w:rsidRPr="002C4C7B">
        <w:rPr>
          <w:rFonts w:asciiTheme="minorHAnsi" w:hAnsiTheme="minorHAnsi" w:cs="Arial"/>
          <w:b/>
          <w:sz w:val="22"/>
          <w:szCs w:val="22"/>
          <w:lang w:val="en-GB"/>
        </w:rPr>
        <w:t>this</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document</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does</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not</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oblige</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WHO</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to</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contract</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for</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the</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performance</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of</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any</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work,</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nor</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for</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the</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supply</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of</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any</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products</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or</w:t>
      </w:r>
      <w:r w:rsidR="00E80D04" w:rsidRPr="002C4C7B">
        <w:rPr>
          <w:rFonts w:asciiTheme="minorHAnsi" w:hAnsiTheme="minorHAnsi" w:cs="Arial"/>
          <w:b/>
          <w:sz w:val="22"/>
          <w:szCs w:val="22"/>
          <w:lang w:val="en-GB"/>
        </w:rPr>
        <w:t xml:space="preserve"> </w:t>
      </w:r>
      <w:r w:rsidRPr="002C4C7B">
        <w:rPr>
          <w:rFonts w:asciiTheme="minorHAnsi" w:hAnsiTheme="minorHAnsi" w:cs="Arial"/>
          <w:b/>
          <w:sz w:val="22"/>
          <w:szCs w:val="22"/>
          <w:lang w:val="en-GB"/>
        </w:rPr>
        <w:t>services.</w:t>
      </w:r>
    </w:p>
    <w:p w14:paraId="161E9E34" w14:textId="77777777" w:rsidR="008A7D45" w:rsidRPr="002A3A8A" w:rsidRDefault="008A7D45" w:rsidP="001A0568">
      <w:pPr>
        <w:tabs>
          <w:tab w:val="left" w:pos="1440"/>
        </w:tabs>
        <w:spacing w:line="280" w:lineRule="exact"/>
        <w:rPr>
          <w:rFonts w:asciiTheme="minorHAnsi" w:hAnsiTheme="minorHAnsi" w:cs="Arial"/>
          <w:sz w:val="22"/>
          <w:szCs w:val="22"/>
          <w:lang w:val="en-GB"/>
        </w:rPr>
      </w:pPr>
      <w:bookmarkStart w:id="11" w:name="_Toc108259919"/>
    </w:p>
    <w:p w14:paraId="161E9E35" w14:textId="77777777" w:rsidR="008A7D45" w:rsidRPr="002A3A8A" w:rsidRDefault="008A7D45" w:rsidP="001A0568">
      <w:pPr>
        <w:tabs>
          <w:tab w:val="left" w:pos="1440"/>
        </w:tabs>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time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during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evaluation/selection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process,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reserves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right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modify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scope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work,</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services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goods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called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under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this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RFP.</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shall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notify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change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only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those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have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been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officially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eliminated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due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technical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reasons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point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time.</w:t>
      </w:r>
      <w:r w:rsidR="00E80D04" w:rsidRPr="002A3A8A">
        <w:rPr>
          <w:rFonts w:asciiTheme="minorHAnsi" w:hAnsiTheme="minorHAnsi" w:cs="Arial"/>
          <w:sz w:val="22"/>
          <w:szCs w:val="22"/>
          <w:lang w:val="en-GB"/>
        </w:rPr>
        <w:t xml:space="preserve"> </w:t>
      </w:r>
      <w:bookmarkEnd w:id="11"/>
      <w:r w:rsidR="00E80D04" w:rsidRPr="002A3A8A">
        <w:rPr>
          <w:rFonts w:asciiTheme="minorHAnsi" w:hAnsiTheme="minorHAnsi" w:cs="Arial"/>
          <w:sz w:val="22"/>
          <w:szCs w:val="22"/>
          <w:lang w:val="en-GB"/>
        </w:rPr>
        <w:t xml:space="preserve"> </w:t>
      </w:r>
    </w:p>
    <w:p w14:paraId="161E9E36" w14:textId="77777777" w:rsidR="008A7D45" w:rsidRPr="002A3A8A" w:rsidRDefault="008A7D45" w:rsidP="001A0568">
      <w:pPr>
        <w:tabs>
          <w:tab w:val="left" w:pos="7170"/>
        </w:tabs>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ab/>
      </w:r>
    </w:p>
    <w:p w14:paraId="161E9E37" w14:textId="77777777" w:rsidR="008A7D45" w:rsidRPr="002A3A8A" w:rsidRDefault="008A7D45" w:rsidP="001A0568">
      <w:pPr>
        <w:tabs>
          <w:tab w:val="left" w:pos="1440"/>
        </w:tabs>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reserves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right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time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award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contract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extend,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reduce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otherwise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revise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scope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work,</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services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goods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called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under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this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RFP</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without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change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base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price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other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terms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conditions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offered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selected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p>
    <w:p w14:paraId="161E9E38" w14:textId="77777777" w:rsidR="008A7D45" w:rsidRPr="002A3A8A" w:rsidRDefault="008A7D45" w:rsidP="001A0568">
      <w:pPr>
        <w:tabs>
          <w:tab w:val="left" w:pos="1440"/>
        </w:tabs>
        <w:spacing w:line="280" w:lineRule="exact"/>
        <w:rPr>
          <w:rFonts w:asciiTheme="minorHAnsi" w:hAnsiTheme="minorHAnsi" w:cs="Arial"/>
          <w:sz w:val="22"/>
          <w:szCs w:val="22"/>
          <w:lang w:val="en-GB"/>
        </w:rPr>
      </w:pPr>
    </w:p>
    <w:p w14:paraId="161E9E39" w14:textId="77777777" w:rsidR="008A7D45" w:rsidRPr="002A3A8A" w:rsidRDefault="008A7D45" w:rsidP="001A0568">
      <w:pPr>
        <w:tabs>
          <w:tab w:val="left" w:pos="1440"/>
        </w:tabs>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also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reserves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right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enter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negotiations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with</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one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more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choice,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including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but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limited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negotiation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terms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price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quoted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such</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proposal(s)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deletion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certain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parts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work,</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components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items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called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under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this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RFP.</w:t>
      </w:r>
      <w:r w:rsidR="00E80D04" w:rsidRPr="002A3A8A">
        <w:rPr>
          <w:rFonts w:asciiTheme="minorHAnsi" w:hAnsiTheme="minorHAnsi" w:cs="Arial"/>
          <w:sz w:val="22"/>
          <w:szCs w:val="22"/>
          <w:lang w:val="en-GB"/>
        </w:rPr>
        <w:t xml:space="preserve"> </w:t>
      </w:r>
    </w:p>
    <w:p w14:paraId="161E9E3A" w14:textId="77777777" w:rsidR="008A7D45" w:rsidRPr="002A3A8A" w:rsidRDefault="008A7D45" w:rsidP="001A0568">
      <w:pPr>
        <w:tabs>
          <w:tab w:val="left" w:pos="1440"/>
        </w:tabs>
        <w:spacing w:line="280" w:lineRule="exact"/>
        <w:rPr>
          <w:rFonts w:asciiTheme="minorHAnsi" w:hAnsiTheme="minorHAnsi" w:cs="Arial"/>
          <w:sz w:val="22"/>
          <w:szCs w:val="22"/>
          <w:lang w:val="en-GB"/>
        </w:rPr>
      </w:pPr>
    </w:p>
    <w:p w14:paraId="161E9E3B" w14:textId="77777777" w:rsidR="008A7D45" w:rsidRPr="002A3A8A" w:rsidRDefault="008A7D45" w:rsidP="001A0568">
      <w:pPr>
        <w:tabs>
          <w:tab w:val="left" w:pos="1440"/>
        </w:tabs>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lastRenderedPageBreak/>
        <w:t>Within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30</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days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receipt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contract</w:t>
      </w:r>
      <w:r w:rsidR="00457DF4">
        <w:rPr>
          <w:rFonts w:asciiTheme="minorHAnsi" w:hAnsiTheme="minorHAnsi" w:cs="Arial"/>
          <w:sz w:val="22"/>
          <w:szCs w:val="22"/>
          <w:lang w:val="en-GB"/>
        </w:rPr>
        <w:t xml:space="preserve"> between WHO and the successful bidder </w:t>
      </w:r>
      <w:r w:rsidR="008D5F5A">
        <w:rPr>
          <w:rFonts w:asciiTheme="minorHAnsi" w:hAnsiTheme="minorHAnsi" w:cs="Arial"/>
          <w:sz w:val="22"/>
          <w:szCs w:val="22"/>
          <w:lang w:val="en-GB"/>
        </w:rPr>
        <w:t>(the “Contract”)</w:t>
      </w:r>
      <w:r w:rsidRPr="002A3A8A">
        <w:rPr>
          <w:rFonts w:asciiTheme="minorHAnsi" w:hAnsiTheme="minorHAnsi" w:cs="Arial"/>
          <w:sz w:val="22"/>
          <w:szCs w:val="22"/>
          <w:lang w:val="en-GB"/>
        </w:rPr>
        <w: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successful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shall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sign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date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00457DF4">
        <w:rPr>
          <w:rFonts w:asciiTheme="minorHAnsi" w:hAnsiTheme="minorHAnsi" w:cs="Arial"/>
          <w:sz w:val="22"/>
          <w:szCs w:val="22"/>
          <w:lang w:val="en-GB"/>
        </w:rPr>
        <w:t>C</w:t>
      </w:r>
      <w:r w:rsidRPr="002A3A8A">
        <w:rPr>
          <w:rFonts w:asciiTheme="minorHAnsi" w:hAnsiTheme="minorHAnsi" w:cs="Arial"/>
          <w:sz w:val="22"/>
          <w:szCs w:val="22"/>
          <w:lang w:val="en-GB"/>
        </w:rPr>
        <w:t>ontract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return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according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instructions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provided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that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time.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does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accept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00457DF4">
        <w:rPr>
          <w:rFonts w:asciiTheme="minorHAnsi" w:hAnsiTheme="minorHAnsi" w:cs="Arial"/>
          <w:sz w:val="22"/>
          <w:szCs w:val="22"/>
          <w:lang w:val="en-GB"/>
        </w:rPr>
        <w:t>C</w:t>
      </w:r>
      <w:r w:rsidRPr="002A3A8A">
        <w:rPr>
          <w:rFonts w:asciiTheme="minorHAnsi" w:hAnsiTheme="minorHAnsi" w:cs="Arial"/>
          <w:sz w:val="22"/>
          <w:szCs w:val="22"/>
          <w:lang w:val="en-GB"/>
        </w:rPr>
        <w:t>ontract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terms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without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changes,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has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right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not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proceed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with</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selected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instead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contract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with</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another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bidder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its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choice.</w:t>
      </w:r>
      <w:r w:rsidR="00333049" w:rsidRPr="00333049">
        <w:t xml:space="preserve"> </w:t>
      </w:r>
      <w:r w:rsidR="00333049" w:rsidRPr="00333049">
        <w:rPr>
          <w:rFonts w:asciiTheme="minorHAnsi" w:hAnsiTheme="minorHAnsi" w:cs="Arial"/>
          <w:sz w:val="22"/>
          <w:szCs w:val="22"/>
          <w:lang w:val="en-GB"/>
        </w:rPr>
        <w:t>The Contract will  include</w:t>
      </w:r>
      <w:r w:rsidR="001371C2">
        <w:rPr>
          <w:rFonts w:asciiTheme="minorHAnsi" w:hAnsiTheme="minorHAnsi" w:cs="Arial"/>
          <w:sz w:val="22"/>
          <w:szCs w:val="22"/>
          <w:lang w:val="en-GB"/>
        </w:rPr>
        <w:t>, without limitation, the provisions set forth in Annex 3.</w:t>
      </w:r>
      <w:r w:rsidR="00333049" w:rsidRPr="00333049">
        <w:rPr>
          <w:rFonts w:asciiTheme="minorHAnsi" w:hAnsiTheme="minorHAnsi" w:cs="Arial"/>
          <w:sz w:val="22"/>
          <w:szCs w:val="22"/>
          <w:lang w:val="en-GB"/>
        </w:rPr>
        <w:t xml:space="preserve"> </w:t>
      </w:r>
    </w:p>
    <w:p w14:paraId="161E9E3C" w14:textId="77777777" w:rsidR="00457DF4" w:rsidRDefault="00457DF4" w:rsidP="001A0568">
      <w:pPr>
        <w:tabs>
          <w:tab w:val="left" w:pos="1440"/>
        </w:tabs>
        <w:spacing w:line="280" w:lineRule="exact"/>
        <w:rPr>
          <w:rFonts w:asciiTheme="minorHAnsi" w:hAnsiTheme="minorHAnsi" w:cs="Arial"/>
          <w:sz w:val="22"/>
          <w:szCs w:val="22"/>
          <w:lang w:val="en-GB"/>
        </w:rPr>
      </w:pPr>
    </w:p>
    <w:p w14:paraId="161E9E3D" w14:textId="77777777" w:rsidR="008A7D45" w:rsidRPr="002A3A8A" w:rsidRDefault="008A7D45" w:rsidP="001A0568">
      <w:pPr>
        <w:tabs>
          <w:tab w:val="left" w:pos="1440"/>
        </w:tabs>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Any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all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contractor's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(general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special)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conditions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contract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hereby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explicitly</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excluded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from</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00457DF4">
        <w:rPr>
          <w:rFonts w:asciiTheme="minorHAnsi" w:hAnsiTheme="minorHAnsi" w:cs="Arial"/>
          <w:sz w:val="22"/>
          <w:szCs w:val="22"/>
          <w:lang w:val="en-GB"/>
        </w:rPr>
        <w:t>C</w:t>
      </w:r>
      <w:r w:rsidRPr="002A3A8A">
        <w:rPr>
          <w:rFonts w:asciiTheme="minorHAnsi" w:hAnsiTheme="minorHAnsi" w:cs="Arial"/>
          <w:sz w:val="22"/>
          <w:szCs w:val="22"/>
          <w:lang w:val="en-GB"/>
        </w:rPr>
        <w:t>ontract,</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regardless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whether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such</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conditions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are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included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00457DF4">
        <w:rPr>
          <w:rFonts w:asciiTheme="minorHAnsi" w:hAnsiTheme="minorHAnsi" w:cs="Arial"/>
          <w:sz w:val="22"/>
          <w:szCs w:val="22"/>
          <w:lang w:val="en-GB"/>
        </w:rPr>
        <w:t>C</w:t>
      </w:r>
      <w:r w:rsidRPr="002A3A8A">
        <w:rPr>
          <w:rFonts w:asciiTheme="minorHAnsi" w:hAnsiTheme="minorHAnsi" w:cs="Arial"/>
          <w:sz w:val="22"/>
          <w:szCs w:val="22"/>
          <w:lang w:val="en-GB"/>
        </w:rPr>
        <w:t>ontractor's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offer,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printed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referred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the</w:t>
      </w:r>
      <w:r w:rsidR="00E80D04" w:rsidRPr="002A3A8A">
        <w:rPr>
          <w:rFonts w:asciiTheme="minorHAnsi" w:hAnsiTheme="minorHAnsi" w:cs="Arial"/>
          <w:sz w:val="22"/>
          <w:szCs w:val="22"/>
          <w:lang w:val="en-GB"/>
        </w:rPr>
        <w:t xml:space="preserve"> </w:t>
      </w:r>
      <w:r w:rsidR="00457DF4">
        <w:rPr>
          <w:rFonts w:asciiTheme="minorHAnsi" w:hAnsiTheme="minorHAnsi" w:cs="Arial"/>
          <w:sz w:val="22"/>
          <w:szCs w:val="22"/>
          <w:lang w:val="en-GB"/>
        </w:rPr>
        <w:t>C</w:t>
      </w:r>
      <w:r w:rsidRPr="002A3A8A">
        <w:rPr>
          <w:rFonts w:asciiTheme="minorHAnsi" w:hAnsiTheme="minorHAnsi" w:cs="Arial"/>
          <w:sz w:val="22"/>
          <w:szCs w:val="22"/>
          <w:lang w:val="en-GB"/>
        </w:rPr>
        <w:t>ontractor's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letterhead,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invoices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and/or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other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material,</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documentation</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communications.</w:t>
      </w:r>
    </w:p>
    <w:p w14:paraId="161E9E3E" w14:textId="77777777" w:rsidR="008A7D45" w:rsidRPr="002A3A8A" w:rsidRDefault="008A7D45" w:rsidP="001A0568">
      <w:pPr>
        <w:tabs>
          <w:tab w:val="left" w:pos="1440"/>
        </w:tabs>
        <w:spacing w:line="280" w:lineRule="exact"/>
        <w:rPr>
          <w:rFonts w:asciiTheme="minorHAnsi" w:hAnsiTheme="minorHAnsi" w:cs="Arial"/>
          <w:sz w:val="22"/>
          <w:szCs w:val="22"/>
          <w:lang w:val="en-GB"/>
        </w:rPr>
      </w:pPr>
    </w:p>
    <w:p w14:paraId="161E9E3F" w14:textId="77777777" w:rsidR="008A7D45" w:rsidRPr="002A3A8A" w:rsidRDefault="008A7D45" w:rsidP="001A0568">
      <w:pPr>
        <w:tabs>
          <w:tab w:val="left" w:pos="1440"/>
        </w:tabs>
        <w:spacing w:line="280" w:lineRule="exact"/>
        <w:rPr>
          <w:rFonts w:asciiTheme="minorHAnsi" w:hAnsiTheme="minorHAnsi" w:cs="Arial"/>
          <w:sz w:val="22"/>
          <w:szCs w:val="22"/>
          <w:lang w:val="en-GB"/>
        </w:rPr>
      </w:pPr>
      <w:r w:rsidRPr="002A3A8A">
        <w:rPr>
          <w:rFonts w:asciiTheme="minorHAnsi" w:hAnsiTheme="minorHAnsi" w:cs="Arial"/>
          <w:sz w:val="22"/>
          <w:szCs w:val="22"/>
          <w:lang w:val="en-GB"/>
        </w:rPr>
        <w:t>We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look</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forward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receiving</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your</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response</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to</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this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RFP.</w:t>
      </w:r>
    </w:p>
    <w:p w14:paraId="161E9E40" w14:textId="77777777" w:rsidR="009B193D" w:rsidRPr="002A3A8A" w:rsidRDefault="009B193D">
      <w:pPr>
        <w:tabs>
          <w:tab w:val="left" w:pos="1440"/>
        </w:tabs>
        <w:autoSpaceDE w:val="0"/>
        <w:autoSpaceDN w:val="0"/>
        <w:adjustRightInd w:val="0"/>
        <w:ind w:left="567" w:right="239"/>
        <w:rPr>
          <w:rFonts w:asciiTheme="minorHAnsi" w:hAnsiTheme="minorHAnsi" w:cs="Arial"/>
          <w:sz w:val="22"/>
          <w:szCs w:val="22"/>
          <w:lang w:val="en-GB"/>
        </w:rPr>
      </w:pPr>
    </w:p>
    <w:p w14:paraId="161E9E41" w14:textId="77777777" w:rsidR="008A7D45" w:rsidRPr="002A3A8A" w:rsidRDefault="008A7D45">
      <w:pPr>
        <w:tabs>
          <w:tab w:val="left" w:pos="1440"/>
        </w:tabs>
        <w:autoSpaceDE w:val="0"/>
        <w:autoSpaceDN w:val="0"/>
        <w:adjustRightInd w:val="0"/>
        <w:ind w:left="567" w:right="239"/>
        <w:rPr>
          <w:rFonts w:asciiTheme="minorHAnsi" w:hAnsiTheme="minorHAnsi" w:cs="Arial"/>
          <w:sz w:val="22"/>
          <w:szCs w:val="22"/>
          <w:lang w:val="en-GB"/>
        </w:rPr>
      </w:pPr>
    </w:p>
    <w:p w14:paraId="161E9E42" w14:textId="77777777" w:rsidR="008A7D45" w:rsidRPr="002A3A8A" w:rsidRDefault="008A7D45">
      <w:pPr>
        <w:tabs>
          <w:tab w:val="left" w:pos="1440"/>
        </w:tabs>
        <w:autoSpaceDE w:val="0"/>
        <w:autoSpaceDN w:val="0"/>
        <w:adjustRightInd w:val="0"/>
        <w:ind w:left="567" w:right="239"/>
        <w:rPr>
          <w:rFonts w:asciiTheme="minorHAnsi" w:hAnsiTheme="minorHAnsi" w:cs="Arial"/>
          <w:sz w:val="22"/>
          <w:szCs w:val="22"/>
          <w:lang w:val="en-GB"/>
        </w:rPr>
      </w:pPr>
      <w:r w:rsidRPr="002A3A8A">
        <w:rPr>
          <w:rFonts w:asciiTheme="minorHAnsi" w:hAnsiTheme="minorHAnsi" w:cs="Arial"/>
          <w:sz w:val="22"/>
          <w:szCs w:val="22"/>
          <w:lang w:val="en-GB"/>
        </w:rPr>
        <w:tab/>
      </w:r>
      <w:r w:rsidRPr="002A3A8A">
        <w:rPr>
          <w:rFonts w:asciiTheme="minorHAnsi" w:hAnsiTheme="minorHAnsi" w:cs="Arial"/>
          <w:sz w:val="22"/>
          <w:szCs w:val="22"/>
          <w:lang w:val="en-GB"/>
        </w:rPr>
        <w:tab/>
      </w:r>
      <w:r w:rsidRPr="002A3A8A">
        <w:rPr>
          <w:rFonts w:asciiTheme="minorHAnsi" w:hAnsiTheme="minorHAnsi" w:cs="Arial"/>
          <w:sz w:val="22"/>
          <w:szCs w:val="22"/>
          <w:lang w:val="en-GB"/>
        </w:rPr>
        <w:tab/>
      </w:r>
      <w:r w:rsidRPr="002A3A8A">
        <w:rPr>
          <w:rFonts w:asciiTheme="minorHAnsi" w:hAnsiTheme="minorHAnsi" w:cs="Arial"/>
          <w:sz w:val="22"/>
          <w:szCs w:val="22"/>
          <w:lang w:val="en-GB"/>
        </w:rPr>
        <w:tab/>
      </w:r>
      <w:r w:rsidRPr="002A3A8A">
        <w:rPr>
          <w:rFonts w:asciiTheme="minorHAnsi" w:hAnsiTheme="minorHAnsi" w:cs="Arial"/>
          <w:sz w:val="22"/>
          <w:szCs w:val="22"/>
          <w:lang w:val="en-GB"/>
        </w:rPr>
        <w:tab/>
      </w:r>
      <w:r w:rsidRPr="002A3A8A">
        <w:rPr>
          <w:rFonts w:asciiTheme="minorHAnsi" w:hAnsiTheme="minorHAnsi" w:cs="Arial"/>
          <w:sz w:val="22"/>
          <w:szCs w:val="22"/>
          <w:lang w:val="en-GB"/>
        </w:rPr>
        <w:tab/>
      </w:r>
      <w:r w:rsidRPr="002A3A8A">
        <w:rPr>
          <w:rFonts w:asciiTheme="minorHAnsi" w:hAnsiTheme="minorHAnsi" w:cs="Arial"/>
          <w:sz w:val="22"/>
          <w:szCs w:val="22"/>
          <w:lang w:val="en-GB"/>
        </w:rPr>
        <w:tab/>
        <w:t>Yours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sincerely,</w:t>
      </w:r>
    </w:p>
    <w:p w14:paraId="161E9E43" w14:textId="77777777" w:rsidR="004A101B" w:rsidRPr="002A3A8A" w:rsidRDefault="008A7D45" w:rsidP="002A3A8A">
      <w:pPr>
        <w:tabs>
          <w:tab w:val="left" w:pos="1440"/>
        </w:tabs>
        <w:autoSpaceDE w:val="0"/>
        <w:autoSpaceDN w:val="0"/>
        <w:adjustRightInd w:val="0"/>
        <w:ind w:left="567" w:right="239"/>
        <w:rPr>
          <w:rFonts w:asciiTheme="minorHAnsi" w:eastAsia="SimSun" w:hAnsiTheme="minorHAnsi" w:cs="Arial"/>
          <w:b/>
          <w:caps/>
          <w:color w:val="447DB5"/>
          <w:sz w:val="22"/>
          <w:szCs w:val="22"/>
          <w:lang w:val="en-GB"/>
        </w:rPr>
      </w:pPr>
      <w:r w:rsidRPr="002A3A8A">
        <w:rPr>
          <w:rFonts w:asciiTheme="minorHAnsi" w:hAnsiTheme="minorHAnsi" w:cs="Arial"/>
          <w:sz w:val="22"/>
          <w:szCs w:val="22"/>
          <w:lang w:val="en-GB"/>
        </w:rPr>
        <w:tab/>
      </w:r>
      <w:r w:rsidRPr="002A3A8A">
        <w:rPr>
          <w:rFonts w:asciiTheme="minorHAnsi" w:hAnsiTheme="minorHAnsi" w:cs="Arial"/>
          <w:sz w:val="22"/>
          <w:szCs w:val="22"/>
          <w:lang w:val="en-GB"/>
        </w:rPr>
        <w:tab/>
      </w:r>
      <w:r w:rsidRPr="002A3A8A">
        <w:rPr>
          <w:rFonts w:asciiTheme="minorHAnsi" w:hAnsiTheme="minorHAnsi" w:cs="Arial"/>
          <w:sz w:val="22"/>
          <w:szCs w:val="22"/>
          <w:lang w:val="en-GB"/>
        </w:rPr>
        <w:tab/>
      </w:r>
      <w:r w:rsidRPr="002A3A8A">
        <w:rPr>
          <w:rFonts w:asciiTheme="minorHAnsi" w:hAnsiTheme="minorHAnsi" w:cs="Arial"/>
          <w:sz w:val="22"/>
          <w:szCs w:val="22"/>
          <w:lang w:val="en-GB"/>
        </w:rPr>
        <w:tab/>
      </w:r>
      <w:r w:rsidRPr="002A3A8A">
        <w:rPr>
          <w:rFonts w:asciiTheme="minorHAnsi" w:hAnsiTheme="minorHAnsi" w:cs="Arial"/>
          <w:sz w:val="22"/>
          <w:szCs w:val="22"/>
          <w:lang w:val="en-GB"/>
        </w:rPr>
        <w:tab/>
      </w:r>
      <w:r w:rsidRPr="002A3A8A">
        <w:rPr>
          <w:rFonts w:asciiTheme="minorHAnsi" w:hAnsiTheme="minorHAnsi" w:cs="Arial"/>
          <w:sz w:val="22"/>
          <w:szCs w:val="22"/>
          <w:lang w:val="en-GB"/>
        </w:rPr>
        <w:tab/>
      </w:r>
      <w:r w:rsidRPr="002A3A8A">
        <w:rPr>
          <w:rFonts w:asciiTheme="minorHAnsi" w:hAnsiTheme="minorHAnsi" w:cs="Arial"/>
          <w:sz w:val="22"/>
          <w:szCs w:val="22"/>
          <w:lang w:val="en-GB"/>
        </w:rPr>
        <w:tab/>
      </w:r>
      <w:permStart w:id="139673066" w:edGrp="everyone"/>
      <w:r w:rsidRPr="002A3A8A">
        <w:rPr>
          <w:rFonts w:asciiTheme="minorHAnsi" w:hAnsiTheme="minorHAnsi" w:cs="Arial"/>
          <w:sz w:val="22"/>
          <w:szCs w:val="22"/>
          <w:lang w:val="en-GB"/>
        </w:rPr>
        <w:t>………………….</w:t>
      </w:r>
      <w:permEnd w:id="139673066"/>
    </w:p>
    <w:p w14:paraId="1EE605D3" w14:textId="77777777" w:rsidR="001A0568" w:rsidRDefault="001A0568">
      <w:pPr>
        <w:jc w:val="left"/>
        <w:rPr>
          <w:rFonts w:asciiTheme="minorHAnsi" w:hAnsiTheme="minorHAnsi" w:cs="Arial"/>
          <w:b/>
          <w:bCs/>
          <w:sz w:val="24"/>
          <w:lang w:val="en-GB"/>
        </w:rPr>
      </w:pPr>
      <w:r>
        <w:rPr>
          <w:rFonts w:asciiTheme="minorHAnsi" w:hAnsiTheme="minorHAnsi" w:cs="Arial"/>
          <w:b/>
          <w:bCs/>
          <w:sz w:val="24"/>
          <w:lang w:val="en-GB"/>
        </w:rPr>
        <w:br w:type="page"/>
      </w:r>
    </w:p>
    <w:p w14:paraId="161E9E46" w14:textId="7076F6C6" w:rsidR="00D93DB1" w:rsidRDefault="00D93DB1">
      <w:pPr>
        <w:autoSpaceDE w:val="0"/>
        <w:autoSpaceDN w:val="0"/>
        <w:adjustRightInd w:val="0"/>
        <w:ind w:left="567"/>
        <w:rPr>
          <w:rFonts w:asciiTheme="minorHAnsi" w:hAnsiTheme="minorHAnsi" w:cs="Arial"/>
          <w:b/>
          <w:bCs/>
          <w:sz w:val="24"/>
          <w:lang w:val="en-GB"/>
        </w:rPr>
      </w:pPr>
      <w:r w:rsidRPr="002A3A8A">
        <w:rPr>
          <w:rFonts w:asciiTheme="minorHAnsi" w:hAnsiTheme="minorHAnsi" w:cs="Arial"/>
          <w:b/>
          <w:bCs/>
          <w:sz w:val="24"/>
          <w:lang w:val="en-GB"/>
        </w:rPr>
        <w:lastRenderedPageBreak/>
        <w:t>Annexes</w:t>
      </w:r>
    </w:p>
    <w:p w14:paraId="161E9E47" w14:textId="77777777" w:rsidR="00203CE6" w:rsidRPr="002A3A8A" w:rsidRDefault="00203CE6">
      <w:pPr>
        <w:autoSpaceDE w:val="0"/>
        <w:autoSpaceDN w:val="0"/>
        <w:adjustRightInd w:val="0"/>
        <w:ind w:left="567"/>
        <w:rPr>
          <w:rFonts w:asciiTheme="minorHAnsi" w:hAnsiTheme="minorHAnsi" w:cs="Arial"/>
          <w:b/>
          <w:bCs/>
          <w:sz w:val="24"/>
          <w:lang w:val="en-GB"/>
        </w:rPr>
      </w:pPr>
    </w:p>
    <w:p w14:paraId="161E9E48" w14:textId="127DD065" w:rsidR="00D93DB1" w:rsidRDefault="00D93DB1" w:rsidP="002A3A8A">
      <w:pPr>
        <w:pStyle w:val="ListParagraph"/>
        <w:numPr>
          <w:ilvl w:val="2"/>
          <w:numId w:val="33"/>
        </w:numPr>
        <w:tabs>
          <w:tab w:val="left" w:pos="1440"/>
        </w:tabs>
        <w:autoSpaceDE w:val="0"/>
        <w:autoSpaceDN w:val="0"/>
        <w:adjustRightInd w:val="0"/>
        <w:ind w:right="239"/>
        <w:rPr>
          <w:rFonts w:asciiTheme="minorHAnsi" w:hAnsiTheme="minorHAnsi" w:cs="Arial"/>
          <w:sz w:val="22"/>
          <w:szCs w:val="22"/>
          <w:lang w:val="en-GB"/>
        </w:rPr>
      </w:pPr>
      <w:r w:rsidRPr="002A3A8A">
        <w:rPr>
          <w:rFonts w:asciiTheme="minorHAnsi" w:hAnsiTheme="minorHAnsi" w:cs="Arial"/>
          <w:sz w:val="22"/>
          <w:szCs w:val="22"/>
          <w:lang w:val="en-GB"/>
        </w:rPr>
        <w:t>Detailed</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Terms</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of</w:t>
      </w:r>
      <w:r w:rsidR="00E80D04" w:rsidRPr="002A3A8A">
        <w:rPr>
          <w:rFonts w:asciiTheme="minorHAnsi" w:hAnsiTheme="minorHAnsi" w:cs="Arial"/>
          <w:sz w:val="22"/>
          <w:szCs w:val="22"/>
          <w:lang w:val="en-GB"/>
        </w:rPr>
        <w:t xml:space="preserve"> </w:t>
      </w:r>
      <w:r w:rsidRPr="002A3A8A">
        <w:rPr>
          <w:rFonts w:asciiTheme="minorHAnsi" w:hAnsiTheme="minorHAnsi" w:cs="Arial"/>
          <w:sz w:val="22"/>
          <w:szCs w:val="22"/>
          <w:lang w:val="en-GB"/>
        </w:rPr>
        <w:t>Reference</w:t>
      </w:r>
    </w:p>
    <w:p w14:paraId="7FB06770" w14:textId="15EEF77A" w:rsidR="008613CA" w:rsidRPr="002A3A8A" w:rsidRDefault="008613CA" w:rsidP="002A3A8A">
      <w:pPr>
        <w:pStyle w:val="ListParagraph"/>
        <w:numPr>
          <w:ilvl w:val="2"/>
          <w:numId w:val="33"/>
        </w:numPr>
        <w:tabs>
          <w:tab w:val="left" w:pos="1440"/>
        </w:tabs>
        <w:autoSpaceDE w:val="0"/>
        <w:autoSpaceDN w:val="0"/>
        <w:adjustRightInd w:val="0"/>
        <w:ind w:right="239"/>
        <w:rPr>
          <w:rFonts w:asciiTheme="minorHAnsi" w:hAnsiTheme="minorHAnsi" w:cs="Arial"/>
          <w:sz w:val="22"/>
          <w:szCs w:val="22"/>
          <w:lang w:val="en-GB"/>
        </w:rPr>
      </w:pPr>
      <w:r>
        <w:rPr>
          <w:rFonts w:asciiTheme="minorHAnsi" w:hAnsiTheme="minorHAnsi" w:cs="Arial"/>
          <w:sz w:val="22"/>
          <w:szCs w:val="22"/>
          <w:lang w:val="en-GB"/>
        </w:rPr>
        <w:t>Confidentiality Undertaking</w:t>
      </w:r>
    </w:p>
    <w:p w14:paraId="161E9E49" w14:textId="77777777" w:rsidR="001809EC" w:rsidRDefault="001809EC" w:rsidP="002A3A8A">
      <w:pPr>
        <w:pStyle w:val="ListParagraph"/>
        <w:numPr>
          <w:ilvl w:val="2"/>
          <w:numId w:val="33"/>
        </w:numPr>
        <w:tabs>
          <w:tab w:val="left" w:pos="1440"/>
        </w:tabs>
        <w:autoSpaceDE w:val="0"/>
        <w:autoSpaceDN w:val="0"/>
        <w:adjustRightInd w:val="0"/>
        <w:ind w:right="239"/>
        <w:rPr>
          <w:rFonts w:asciiTheme="minorHAnsi" w:hAnsiTheme="minorHAnsi" w:cs="Arial"/>
          <w:sz w:val="22"/>
          <w:szCs w:val="22"/>
          <w:lang w:val="en-GB"/>
        </w:rPr>
      </w:pPr>
      <w:r>
        <w:rPr>
          <w:rFonts w:asciiTheme="minorHAnsi" w:hAnsiTheme="minorHAnsi" w:cs="Arial"/>
          <w:sz w:val="22"/>
          <w:szCs w:val="22"/>
          <w:lang w:val="en-GB"/>
        </w:rPr>
        <w:t>Vendor Information Form</w:t>
      </w:r>
    </w:p>
    <w:p w14:paraId="3DB22653" w14:textId="08B0FD29" w:rsidR="00F50222" w:rsidRDefault="001371C2" w:rsidP="00F50222">
      <w:pPr>
        <w:pStyle w:val="ListParagraph"/>
        <w:numPr>
          <w:ilvl w:val="2"/>
          <w:numId w:val="33"/>
        </w:numPr>
        <w:tabs>
          <w:tab w:val="left" w:pos="1440"/>
        </w:tabs>
        <w:autoSpaceDE w:val="0"/>
        <w:autoSpaceDN w:val="0"/>
        <w:adjustRightInd w:val="0"/>
        <w:ind w:right="239"/>
        <w:rPr>
          <w:rFonts w:asciiTheme="minorHAnsi" w:hAnsiTheme="minorHAnsi" w:cs="Arial"/>
          <w:sz w:val="22"/>
          <w:szCs w:val="22"/>
          <w:lang w:val="en-GB"/>
        </w:rPr>
      </w:pPr>
      <w:r>
        <w:rPr>
          <w:rFonts w:asciiTheme="minorHAnsi" w:hAnsiTheme="minorHAnsi" w:cs="Arial"/>
          <w:sz w:val="22"/>
          <w:szCs w:val="22"/>
          <w:lang w:val="en-GB"/>
        </w:rPr>
        <w:t>Contractual provisions</w:t>
      </w:r>
      <w:r w:rsidR="00F50222">
        <w:rPr>
          <w:rFonts w:asciiTheme="minorHAnsi" w:hAnsiTheme="minorHAnsi" w:cs="Arial"/>
          <w:sz w:val="22"/>
          <w:szCs w:val="22"/>
          <w:lang w:val="en-GB"/>
        </w:rPr>
        <w:t xml:space="preserve"> </w:t>
      </w:r>
      <w:permStart w:id="1385835220" w:edGrp="everyone"/>
      <w:r w:rsidR="00F50222">
        <w:rPr>
          <w:rFonts w:asciiTheme="minorHAnsi" w:hAnsiTheme="minorHAnsi" w:cs="Arial"/>
          <w:sz w:val="22"/>
          <w:szCs w:val="22"/>
          <w:lang w:val="en-GB"/>
        </w:rPr>
        <w:t xml:space="preserve">  </w:t>
      </w:r>
    </w:p>
    <w:p w14:paraId="08ECBE3A" w14:textId="6725A91A" w:rsidR="001879F1" w:rsidRPr="001879F1" w:rsidRDefault="001879F1" w:rsidP="00F50222">
      <w:pPr>
        <w:pStyle w:val="ListParagraph"/>
        <w:numPr>
          <w:ilvl w:val="2"/>
          <w:numId w:val="33"/>
        </w:numPr>
        <w:tabs>
          <w:tab w:val="left" w:pos="1440"/>
        </w:tabs>
        <w:autoSpaceDE w:val="0"/>
        <w:autoSpaceDN w:val="0"/>
        <w:adjustRightInd w:val="0"/>
        <w:ind w:right="239"/>
        <w:rPr>
          <w:rFonts w:asciiTheme="minorHAnsi" w:hAnsiTheme="minorHAnsi" w:cs="Arial"/>
          <w:color w:val="FF0000"/>
          <w:sz w:val="22"/>
          <w:szCs w:val="22"/>
          <w:lang w:val="en-GB"/>
        </w:rPr>
      </w:pPr>
      <w:r w:rsidRPr="001879F1">
        <w:rPr>
          <w:rFonts w:asciiTheme="minorHAnsi" w:hAnsiTheme="minorHAnsi" w:cs="Arial"/>
          <w:color w:val="FF0000"/>
          <w:sz w:val="22"/>
          <w:szCs w:val="22"/>
          <w:lang w:val="en-GB"/>
        </w:rPr>
        <w:t>Additional annexes if required</w:t>
      </w:r>
    </w:p>
    <w:permEnd w:id="1385835220"/>
    <w:p w14:paraId="161E9E4B" w14:textId="77777777" w:rsidR="000A273B" w:rsidRPr="002A3A8A" w:rsidRDefault="000A273B" w:rsidP="000A273B">
      <w:pPr>
        <w:pStyle w:val="ListParagraph"/>
        <w:tabs>
          <w:tab w:val="left" w:pos="1440"/>
        </w:tabs>
        <w:autoSpaceDE w:val="0"/>
        <w:autoSpaceDN w:val="0"/>
        <w:adjustRightInd w:val="0"/>
        <w:ind w:left="1778" w:right="239"/>
        <w:rPr>
          <w:rFonts w:asciiTheme="minorHAnsi" w:hAnsiTheme="minorHAnsi" w:cs="Arial"/>
          <w:sz w:val="22"/>
          <w:szCs w:val="22"/>
          <w:lang w:val="en-GB"/>
        </w:rPr>
      </w:pPr>
    </w:p>
    <w:p w14:paraId="161E9E4C" w14:textId="7EFA61C7" w:rsidR="00346E98" w:rsidRDefault="00346E98">
      <w:pPr>
        <w:jc w:val="left"/>
        <w:rPr>
          <w:rFonts w:asciiTheme="minorHAnsi" w:eastAsia="SimSun" w:hAnsiTheme="minorHAnsi" w:cs="Arial"/>
          <w:b/>
          <w:caps/>
          <w:color w:val="447DB5"/>
          <w:sz w:val="22"/>
          <w:szCs w:val="22"/>
          <w:lang w:val="en-GB"/>
        </w:rPr>
      </w:pPr>
      <w:bookmarkStart w:id="12" w:name="sujet"/>
      <w:bookmarkEnd w:id="12"/>
      <w:r>
        <w:rPr>
          <w:rFonts w:asciiTheme="minorHAnsi" w:eastAsia="SimSun" w:hAnsiTheme="minorHAnsi" w:cs="Arial"/>
          <w:b/>
          <w:caps/>
          <w:color w:val="447DB5"/>
          <w:sz w:val="22"/>
          <w:szCs w:val="22"/>
          <w:lang w:val="en-GB"/>
        </w:rPr>
        <w:br w:type="page"/>
      </w:r>
    </w:p>
    <w:p w14:paraId="668608D3" w14:textId="77777777" w:rsidR="00D93DB1" w:rsidRDefault="00D93DB1" w:rsidP="002A3A8A">
      <w:pPr>
        <w:jc w:val="left"/>
        <w:rPr>
          <w:rFonts w:asciiTheme="minorHAnsi" w:eastAsia="SimSun" w:hAnsiTheme="minorHAnsi" w:cs="Arial"/>
          <w:b/>
          <w:caps/>
          <w:color w:val="447DB5"/>
          <w:sz w:val="22"/>
          <w:szCs w:val="22"/>
          <w:lang w:val="en-GB"/>
        </w:rPr>
      </w:pPr>
    </w:p>
    <w:p w14:paraId="161E9E50" w14:textId="77777777" w:rsidR="006C13C0" w:rsidRPr="002A3A8A" w:rsidRDefault="006C13C0" w:rsidP="002A3A8A">
      <w:pPr>
        <w:pBdr>
          <w:top w:val="single" w:sz="4" w:space="1" w:color="auto"/>
        </w:pBdr>
        <w:jc w:val="left"/>
        <w:rPr>
          <w:rFonts w:asciiTheme="minorHAnsi" w:eastAsia="SimSun" w:hAnsiTheme="minorHAnsi" w:cs="Arial"/>
          <w:b/>
          <w:caps/>
          <w:color w:val="447DB5"/>
          <w:sz w:val="22"/>
          <w:szCs w:val="22"/>
          <w:lang w:val="en-GB"/>
        </w:rPr>
      </w:pPr>
    </w:p>
    <w:p w14:paraId="161E9E51" w14:textId="77777777" w:rsidR="00D93DB1" w:rsidRPr="002A3A8A" w:rsidRDefault="00D93DB1" w:rsidP="002A3A8A">
      <w:pPr>
        <w:jc w:val="left"/>
        <w:rPr>
          <w:rFonts w:asciiTheme="minorHAnsi" w:eastAsia="SimSun" w:hAnsiTheme="minorHAnsi" w:cs="Arial"/>
          <w:b/>
          <w:caps/>
          <w:color w:val="447DB5"/>
          <w:sz w:val="22"/>
          <w:szCs w:val="22"/>
          <w:lang w:val="en-GB"/>
        </w:rPr>
      </w:pPr>
      <w:r w:rsidRPr="002A3A8A">
        <w:rPr>
          <w:rFonts w:asciiTheme="minorHAnsi" w:hAnsiTheme="minorHAnsi" w:cstheme="minorBidi"/>
          <w:b/>
          <w:sz w:val="24"/>
          <w:u w:val="single"/>
          <w:lang w:val="en-GB"/>
        </w:rPr>
        <w:t>Annex</w:t>
      </w:r>
      <w:r w:rsidR="00E80D04" w:rsidRPr="002A3A8A">
        <w:rPr>
          <w:rFonts w:asciiTheme="minorHAnsi" w:hAnsiTheme="minorHAnsi" w:cstheme="minorBidi"/>
          <w:b/>
          <w:sz w:val="24"/>
          <w:u w:val="single"/>
          <w:lang w:val="en-GB"/>
        </w:rPr>
        <w:t xml:space="preserve"> </w:t>
      </w:r>
      <w:r w:rsidRPr="002A3A8A">
        <w:rPr>
          <w:rFonts w:asciiTheme="minorHAnsi" w:hAnsiTheme="minorHAnsi" w:cstheme="minorBidi"/>
          <w:b/>
          <w:sz w:val="24"/>
          <w:u w:val="single"/>
          <w:lang w:val="en-GB"/>
        </w:rPr>
        <w:t>1:</w:t>
      </w:r>
      <w:r w:rsidR="00E80D04" w:rsidRPr="002A3A8A">
        <w:rPr>
          <w:rFonts w:asciiTheme="minorHAnsi" w:hAnsiTheme="minorHAnsi" w:cstheme="minorBidi"/>
          <w:b/>
          <w:sz w:val="24"/>
          <w:u w:val="single"/>
          <w:lang w:val="en-GB"/>
        </w:rPr>
        <w:t xml:space="preserve"> </w:t>
      </w:r>
      <w:r w:rsidRPr="002A3A8A">
        <w:rPr>
          <w:rFonts w:asciiTheme="minorHAnsi" w:hAnsiTheme="minorHAnsi" w:cstheme="minorBidi"/>
          <w:b/>
          <w:sz w:val="24"/>
          <w:u w:val="single"/>
          <w:lang w:val="en-GB"/>
        </w:rPr>
        <w:t>Detailed</w:t>
      </w:r>
      <w:r w:rsidR="00E80D04" w:rsidRPr="002A3A8A">
        <w:rPr>
          <w:rFonts w:asciiTheme="minorHAnsi" w:hAnsiTheme="minorHAnsi" w:cstheme="minorBidi"/>
          <w:b/>
          <w:sz w:val="24"/>
          <w:u w:val="single"/>
          <w:lang w:val="en-GB"/>
        </w:rPr>
        <w:t xml:space="preserve"> </w:t>
      </w:r>
      <w:r w:rsidRPr="002A3A8A">
        <w:rPr>
          <w:rFonts w:asciiTheme="minorHAnsi" w:hAnsiTheme="minorHAnsi" w:cstheme="minorBidi"/>
          <w:b/>
          <w:sz w:val="24"/>
          <w:u w:val="single"/>
          <w:lang w:val="en-GB"/>
        </w:rPr>
        <w:t>Terms</w:t>
      </w:r>
      <w:r w:rsidR="00E80D04" w:rsidRPr="002A3A8A">
        <w:rPr>
          <w:rFonts w:asciiTheme="minorHAnsi" w:hAnsiTheme="minorHAnsi" w:cstheme="minorBidi"/>
          <w:b/>
          <w:sz w:val="24"/>
          <w:u w:val="single"/>
          <w:lang w:val="en-GB"/>
        </w:rPr>
        <w:t xml:space="preserve"> </w:t>
      </w:r>
      <w:r w:rsidRPr="002A3A8A">
        <w:rPr>
          <w:rFonts w:asciiTheme="minorHAnsi" w:hAnsiTheme="minorHAnsi" w:cstheme="minorBidi"/>
          <w:b/>
          <w:sz w:val="24"/>
          <w:u w:val="single"/>
          <w:lang w:val="en-GB"/>
        </w:rPr>
        <w:t>of</w:t>
      </w:r>
      <w:r w:rsidR="00E80D04" w:rsidRPr="002A3A8A">
        <w:rPr>
          <w:rFonts w:asciiTheme="minorHAnsi" w:hAnsiTheme="minorHAnsi" w:cstheme="minorBidi"/>
          <w:b/>
          <w:sz w:val="24"/>
          <w:u w:val="single"/>
          <w:lang w:val="en-GB"/>
        </w:rPr>
        <w:t xml:space="preserve"> </w:t>
      </w:r>
      <w:r w:rsidRPr="002A3A8A">
        <w:rPr>
          <w:rFonts w:asciiTheme="minorHAnsi" w:hAnsiTheme="minorHAnsi" w:cstheme="minorBidi"/>
          <w:b/>
          <w:sz w:val="24"/>
          <w:u w:val="single"/>
          <w:lang w:val="en-GB"/>
        </w:rPr>
        <w:t>Reference</w:t>
      </w:r>
    </w:p>
    <w:p w14:paraId="161E9E52" w14:textId="77777777" w:rsidR="006C13C0" w:rsidRPr="002A3A8A" w:rsidRDefault="006C13C0" w:rsidP="006C13C0">
      <w:pPr>
        <w:jc w:val="left"/>
        <w:rPr>
          <w:rFonts w:asciiTheme="minorHAnsi" w:hAnsiTheme="minorHAnsi" w:cstheme="minorBidi"/>
          <w:b/>
          <w:i/>
          <w:iCs/>
          <w:szCs w:val="20"/>
          <w:lang w:val="en-GB"/>
        </w:rPr>
      </w:pPr>
    </w:p>
    <w:p w14:paraId="161E9E53" w14:textId="55A5D0DD" w:rsidR="006C13C0" w:rsidRPr="002A3A8A" w:rsidRDefault="001879F1" w:rsidP="006C13C0">
      <w:pPr>
        <w:jc w:val="left"/>
        <w:rPr>
          <w:rFonts w:asciiTheme="minorHAnsi" w:eastAsia="SimSun" w:hAnsiTheme="minorHAnsi" w:cs="Arial"/>
          <w:b/>
          <w:i/>
          <w:iCs/>
          <w:caps/>
          <w:color w:val="447DB5"/>
          <w:szCs w:val="20"/>
          <w:lang w:val="en-GB"/>
        </w:rPr>
      </w:pPr>
      <w:permStart w:id="1808928437" w:edGrp="everyone"/>
      <w:r w:rsidRPr="001879F1">
        <w:rPr>
          <w:rFonts w:asciiTheme="minorHAnsi" w:hAnsiTheme="minorHAnsi" w:cstheme="minorBidi"/>
          <w:b/>
          <w:i/>
          <w:iCs/>
          <w:color w:val="FF0000"/>
          <w:szCs w:val="20"/>
          <w:lang w:val="en-GB"/>
        </w:rPr>
        <w:t xml:space="preserve">Complete below or </w:t>
      </w:r>
      <w:r>
        <w:rPr>
          <w:rFonts w:asciiTheme="minorHAnsi" w:hAnsiTheme="minorHAnsi" w:cstheme="minorBidi"/>
          <w:b/>
          <w:i/>
          <w:iCs/>
          <w:color w:val="FF0000"/>
          <w:szCs w:val="20"/>
          <w:lang w:val="en-GB"/>
        </w:rPr>
        <w:t xml:space="preserve">leave the following wording: </w:t>
      </w:r>
      <w:r w:rsidR="006C13C0" w:rsidRPr="001879F1">
        <w:rPr>
          <w:rFonts w:asciiTheme="minorHAnsi" w:hAnsiTheme="minorHAnsi" w:cstheme="minorBidi"/>
          <w:b/>
          <w:i/>
          <w:iCs/>
          <w:color w:val="FF0000"/>
          <w:szCs w:val="20"/>
          <w:lang w:val="en-GB"/>
        </w:rPr>
        <w:t>See</w:t>
      </w:r>
      <w:r w:rsidR="00E80D04" w:rsidRPr="001879F1">
        <w:rPr>
          <w:rFonts w:asciiTheme="minorHAnsi" w:hAnsiTheme="minorHAnsi" w:cstheme="minorBidi"/>
          <w:b/>
          <w:i/>
          <w:iCs/>
          <w:color w:val="FF0000"/>
          <w:szCs w:val="20"/>
          <w:lang w:val="en-GB"/>
        </w:rPr>
        <w:t xml:space="preserve"> </w:t>
      </w:r>
      <w:r w:rsidR="006C13C0" w:rsidRPr="001879F1">
        <w:rPr>
          <w:rFonts w:asciiTheme="minorHAnsi" w:hAnsiTheme="minorHAnsi" w:cstheme="minorBidi"/>
          <w:b/>
          <w:i/>
          <w:iCs/>
          <w:color w:val="FF0000"/>
          <w:szCs w:val="20"/>
          <w:lang w:val="en-GB"/>
        </w:rPr>
        <w:t>attached</w:t>
      </w:r>
      <w:r w:rsidR="00E80D04" w:rsidRPr="001879F1">
        <w:rPr>
          <w:rFonts w:asciiTheme="minorHAnsi" w:hAnsiTheme="minorHAnsi" w:cstheme="minorBidi"/>
          <w:b/>
          <w:i/>
          <w:iCs/>
          <w:color w:val="FF0000"/>
          <w:szCs w:val="20"/>
          <w:lang w:val="en-GB"/>
        </w:rPr>
        <w:t xml:space="preserve"> </w:t>
      </w:r>
      <w:r w:rsidR="006C13C0" w:rsidRPr="001879F1">
        <w:rPr>
          <w:rFonts w:asciiTheme="minorHAnsi" w:hAnsiTheme="minorHAnsi" w:cstheme="minorBidi"/>
          <w:b/>
          <w:i/>
          <w:iCs/>
          <w:color w:val="FF0000"/>
          <w:szCs w:val="20"/>
          <w:lang w:val="en-GB"/>
        </w:rPr>
        <w:t>document</w:t>
      </w:r>
      <w:r w:rsidR="006C13C0" w:rsidRPr="002A3A8A">
        <w:rPr>
          <w:rFonts w:asciiTheme="minorHAnsi" w:hAnsiTheme="minorHAnsi" w:cstheme="minorBidi"/>
          <w:b/>
          <w:i/>
          <w:iCs/>
          <w:szCs w:val="20"/>
          <w:lang w:val="en-GB"/>
        </w:rPr>
        <w:t>.</w:t>
      </w:r>
    </w:p>
    <w:permEnd w:id="1808928437"/>
    <w:p w14:paraId="161E9E54" w14:textId="77777777" w:rsidR="00D93DB1" w:rsidRPr="001879F1" w:rsidRDefault="00D93DB1" w:rsidP="00D93DB1">
      <w:pPr>
        <w:jc w:val="left"/>
        <w:rPr>
          <w:rFonts w:asciiTheme="minorHAnsi" w:eastAsia="SimSun" w:hAnsiTheme="minorHAnsi" w:cstheme="minorHAnsi"/>
          <w:b/>
          <w:i/>
          <w:iCs/>
          <w:caps/>
          <w:color w:val="447DB5"/>
          <w:szCs w:val="20"/>
          <w:lang w:val="en-GB"/>
        </w:rPr>
      </w:pPr>
    </w:p>
    <w:p w14:paraId="161E9E55" w14:textId="77777777" w:rsidR="00D93DB1" w:rsidRPr="001879F1" w:rsidRDefault="00D93DB1" w:rsidP="00D93DB1">
      <w:pPr>
        <w:jc w:val="left"/>
        <w:rPr>
          <w:rFonts w:asciiTheme="minorHAnsi" w:eastAsia="SimSun" w:hAnsiTheme="minorHAnsi" w:cstheme="minorHAnsi"/>
          <w:b/>
          <w:caps/>
          <w:color w:val="447DB5"/>
          <w:sz w:val="22"/>
          <w:szCs w:val="22"/>
          <w:lang w:val="en-GB"/>
        </w:rPr>
      </w:pPr>
      <w:permStart w:id="1519281137" w:edGrp="everyone"/>
    </w:p>
    <w:p w14:paraId="269D73F8" w14:textId="4F602CFA" w:rsidR="001879F1" w:rsidRPr="001879F1" w:rsidRDefault="001879F1" w:rsidP="001879F1">
      <w:pPr>
        <w:pStyle w:val="ListParagraph"/>
        <w:numPr>
          <w:ilvl w:val="0"/>
          <w:numId w:val="42"/>
        </w:numPr>
        <w:spacing w:after="60"/>
        <w:contextualSpacing/>
        <w:jc w:val="left"/>
        <w:rPr>
          <w:rFonts w:asciiTheme="minorHAnsi" w:hAnsiTheme="minorHAnsi" w:cstheme="minorHAnsi"/>
          <w:b/>
          <w:bCs/>
          <w:sz w:val="22"/>
          <w:szCs w:val="22"/>
        </w:rPr>
      </w:pPr>
      <w:r w:rsidRPr="001879F1">
        <w:rPr>
          <w:rFonts w:asciiTheme="minorHAnsi" w:hAnsiTheme="minorHAnsi" w:cstheme="minorHAnsi"/>
          <w:b/>
          <w:bCs/>
          <w:sz w:val="22"/>
          <w:szCs w:val="22"/>
        </w:rPr>
        <w:t>Purpose of the APW</w:t>
      </w:r>
    </w:p>
    <w:p w14:paraId="0176B97B" w14:textId="77777777" w:rsidR="001879F1" w:rsidRPr="001879F1" w:rsidRDefault="001879F1" w:rsidP="001879F1">
      <w:pPr>
        <w:ind w:left="28"/>
        <w:rPr>
          <w:rFonts w:asciiTheme="minorHAnsi" w:hAnsiTheme="minorHAnsi" w:cstheme="minorHAnsi"/>
          <w:color w:val="FF0000"/>
          <w:sz w:val="22"/>
          <w:szCs w:val="22"/>
        </w:rPr>
      </w:pPr>
      <w:r w:rsidRPr="001879F1">
        <w:rPr>
          <w:rFonts w:asciiTheme="minorHAnsi" w:hAnsiTheme="minorHAnsi" w:cstheme="minorHAnsi"/>
          <w:color w:val="FF0000"/>
          <w:sz w:val="22"/>
          <w:szCs w:val="22"/>
        </w:rPr>
        <w:t>The aim of this first paragraph is:</w:t>
      </w:r>
    </w:p>
    <w:p w14:paraId="42B642A1" w14:textId="77777777" w:rsidR="001879F1" w:rsidRPr="001879F1" w:rsidRDefault="001879F1" w:rsidP="001879F1">
      <w:pPr>
        <w:pStyle w:val="ListParagraph"/>
        <w:numPr>
          <w:ilvl w:val="0"/>
          <w:numId w:val="43"/>
        </w:numPr>
        <w:contextualSpacing/>
        <w:rPr>
          <w:rFonts w:asciiTheme="minorHAnsi" w:hAnsiTheme="minorHAnsi" w:cstheme="minorHAnsi"/>
          <w:color w:val="FF0000"/>
          <w:sz w:val="22"/>
          <w:szCs w:val="22"/>
        </w:rPr>
      </w:pPr>
      <w:r w:rsidRPr="001879F1">
        <w:rPr>
          <w:rFonts w:asciiTheme="minorHAnsi" w:hAnsiTheme="minorHAnsi" w:cstheme="minorHAnsi"/>
          <w:color w:val="FF0000"/>
          <w:sz w:val="22"/>
          <w:szCs w:val="22"/>
        </w:rPr>
        <w:t xml:space="preserve">In the context of a competitive bidding: to give prospective bidders the opportunity to see if their offer could match WHO’s needs and expectations for this piece of </w:t>
      </w:r>
      <w:proofErr w:type="gramStart"/>
      <w:r w:rsidRPr="001879F1">
        <w:rPr>
          <w:rFonts w:asciiTheme="minorHAnsi" w:hAnsiTheme="minorHAnsi" w:cstheme="minorHAnsi"/>
          <w:color w:val="FF0000"/>
          <w:sz w:val="22"/>
          <w:szCs w:val="22"/>
        </w:rPr>
        <w:t>work;</w:t>
      </w:r>
      <w:proofErr w:type="gramEnd"/>
    </w:p>
    <w:p w14:paraId="6526F500" w14:textId="77777777" w:rsidR="001879F1" w:rsidRPr="001879F1" w:rsidRDefault="001879F1" w:rsidP="001879F1">
      <w:pPr>
        <w:pStyle w:val="ListParagraph"/>
        <w:numPr>
          <w:ilvl w:val="0"/>
          <w:numId w:val="43"/>
        </w:numPr>
        <w:contextualSpacing/>
        <w:rPr>
          <w:rFonts w:asciiTheme="minorHAnsi" w:hAnsiTheme="minorHAnsi" w:cstheme="minorHAnsi"/>
          <w:color w:val="FF0000"/>
          <w:sz w:val="22"/>
          <w:szCs w:val="22"/>
        </w:rPr>
      </w:pPr>
      <w:r w:rsidRPr="001879F1">
        <w:rPr>
          <w:rFonts w:asciiTheme="minorHAnsi" w:hAnsiTheme="minorHAnsi" w:cstheme="minorHAnsi"/>
          <w:color w:val="FF0000"/>
          <w:sz w:val="22"/>
          <w:szCs w:val="22"/>
        </w:rPr>
        <w:t>As part of the contractual documentation, to give clear guidance to the selected supplier.</w:t>
      </w:r>
    </w:p>
    <w:p w14:paraId="2291F67D" w14:textId="77777777" w:rsidR="001879F1" w:rsidRPr="001879F1" w:rsidRDefault="001879F1" w:rsidP="001879F1">
      <w:pPr>
        <w:ind w:left="28"/>
        <w:rPr>
          <w:rFonts w:asciiTheme="minorHAnsi" w:hAnsiTheme="minorHAnsi" w:cstheme="minorHAnsi"/>
          <w:color w:val="FF0000"/>
          <w:sz w:val="22"/>
          <w:szCs w:val="22"/>
        </w:rPr>
      </w:pPr>
      <w:r w:rsidRPr="001879F1">
        <w:rPr>
          <w:rFonts w:asciiTheme="minorHAnsi" w:hAnsiTheme="minorHAnsi" w:cstheme="minorHAnsi"/>
          <w:color w:val="FF0000"/>
          <w:sz w:val="22"/>
          <w:szCs w:val="22"/>
        </w:rPr>
        <w:t>It should also explain the reasons for the assignment, and the overall development goal to which the assignment is contributing (the current contract itself cannot achieve the development objective).</w:t>
      </w:r>
    </w:p>
    <w:p w14:paraId="54A9EC0E" w14:textId="77777777" w:rsidR="001879F1" w:rsidRPr="001879F1" w:rsidRDefault="001879F1" w:rsidP="001879F1">
      <w:pPr>
        <w:spacing w:after="60"/>
        <w:rPr>
          <w:rFonts w:asciiTheme="minorHAnsi" w:hAnsiTheme="minorHAnsi" w:cstheme="minorHAnsi"/>
          <w:sz w:val="22"/>
          <w:szCs w:val="22"/>
        </w:rPr>
      </w:pPr>
    </w:p>
    <w:p w14:paraId="15D1BC57" w14:textId="37AA64A3" w:rsidR="001879F1" w:rsidRPr="001879F1" w:rsidRDefault="001879F1" w:rsidP="001879F1">
      <w:pPr>
        <w:pStyle w:val="ListParagraph"/>
        <w:numPr>
          <w:ilvl w:val="0"/>
          <w:numId w:val="42"/>
        </w:numPr>
        <w:spacing w:after="60"/>
        <w:contextualSpacing/>
        <w:jc w:val="left"/>
        <w:rPr>
          <w:rFonts w:asciiTheme="minorHAnsi" w:hAnsiTheme="minorHAnsi" w:cstheme="minorHAnsi"/>
          <w:b/>
          <w:bCs/>
          <w:sz w:val="22"/>
          <w:szCs w:val="22"/>
        </w:rPr>
      </w:pPr>
      <w:r w:rsidRPr="001879F1">
        <w:rPr>
          <w:rFonts w:asciiTheme="minorHAnsi" w:hAnsiTheme="minorHAnsi" w:cstheme="minorHAnsi"/>
          <w:b/>
          <w:bCs/>
          <w:sz w:val="22"/>
          <w:szCs w:val="22"/>
        </w:rPr>
        <w:t>Background</w:t>
      </w:r>
    </w:p>
    <w:p w14:paraId="2A33149F" w14:textId="77777777" w:rsidR="001879F1" w:rsidRPr="001879F1" w:rsidRDefault="001879F1" w:rsidP="001879F1">
      <w:pPr>
        <w:ind w:left="28"/>
        <w:rPr>
          <w:rFonts w:asciiTheme="minorHAnsi" w:hAnsiTheme="minorHAnsi" w:cstheme="minorHAnsi"/>
          <w:color w:val="FF0000"/>
          <w:sz w:val="22"/>
          <w:szCs w:val="22"/>
        </w:rPr>
      </w:pPr>
      <w:r w:rsidRPr="001879F1">
        <w:rPr>
          <w:rFonts w:asciiTheme="minorHAnsi" w:hAnsiTheme="minorHAnsi" w:cstheme="minorHAnsi"/>
          <w:color w:val="FF0000"/>
          <w:sz w:val="22"/>
          <w:szCs w:val="22"/>
        </w:rPr>
        <w:t xml:space="preserve">This paragraph is expected to provide readers with the context, </w:t>
      </w:r>
      <w:proofErr w:type="gramStart"/>
      <w:r w:rsidRPr="001879F1">
        <w:rPr>
          <w:rFonts w:asciiTheme="minorHAnsi" w:hAnsiTheme="minorHAnsi" w:cstheme="minorHAnsi"/>
          <w:color w:val="FF0000"/>
          <w:sz w:val="22"/>
          <w:szCs w:val="22"/>
        </w:rPr>
        <w:t>in order to</w:t>
      </w:r>
      <w:proofErr w:type="gramEnd"/>
      <w:r w:rsidRPr="001879F1">
        <w:rPr>
          <w:rFonts w:asciiTheme="minorHAnsi" w:hAnsiTheme="minorHAnsi" w:cstheme="minorHAnsi"/>
          <w:color w:val="FF0000"/>
          <w:sz w:val="22"/>
          <w:szCs w:val="22"/>
        </w:rPr>
        <w:t xml:space="preserve"> be able to form a clear picture of the setting of the assignment.</w:t>
      </w:r>
    </w:p>
    <w:p w14:paraId="04AAE863" w14:textId="77777777" w:rsidR="001879F1" w:rsidRPr="001879F1" w:rsidRDefault="001879F1" w:rsidP="001879F1">
      <w:pPr>
        <w:spacing w:after="60"/>
        <w:rPr>
          <w:rFonts w:asciiTheme="minorHAnsi" w:hAnsiTheme="minorHAnsi" w:cstheme="minorHAnsi"/>
          <w:color w:val="FF0000"/>
          <w:sz w:val="22"/>
          <w:szCs w:val="22"/>
        </w:rPr>
      </w:pPr>
      <w:r w:rsidRPr="001879F1">
        <w:rPr>
          <w:rFonts w:asciiTheme="minorHAnsi" w:hAnsiTheme="minorHAnsi" w:cstheme="minorHAnsi"/>
          <w:color w:val="FF0000"/>
          <w:sz w:val="22"/>
          <w:szCs w:val="22"/>
        </w:rPr>
        <w:t>The level of details must be commensurate with the anticipated amount of the contract.</w:t>
      </w:r>
    </w:p>
    <w:p w14:paraId="2BA1E287" w14:textId="77777777" w:rsidR="001879F1" w:rsidRPr="001879F1" w:rsidRDefault="001879F1" w:rsidP="001879F1">
      <w:pPr>
        <w:spacing w:after="60"/>
        <w:rPr>
          <w:rFonts w:asciiTheme="minorHAnsi" w:hAnsiTheme="minorHAnsi" w:cstheme="minorHAnsi"/>
          <w:sz w:val="22"/>
          <w:szCs w:val="22"/>
        </w:rPr>
      </w:pPr>
    </w:p>
    <w:p w14:paraId="7C7C103C" w14:textId="1EE397AF" w:rsidR="001879F1" w:rsidRPr="001879F1" w:rsidRDefault="001879F1" w:rsidP="001879F1">
      <w:pPr>
        <w:pStyle w:val="ListParagraph"/>
        <w:numPr>
          <w:ilvl w:val="0"/>
          <w:numId w:val="42"/>
        </w:numPr>
        <w:spacing w:after="60"/>
        <w:contextualSpacing/>
        <w:jc w:val="left"/>
        <w:rPr>
          <w:rFonts w:asciiTheme="minorHAnsi" w:hAnsiTheme="minorHAnsi" w:cstheme="minorHAnsi"/>
          <w:b/>
          <w:bCs/>
          <w:sz w:val="22"/>
          <w:szCs w:val="22"/>
        </w:rPr>
      </w:pPr>
      <w:r w:rsidRPr="001879F1">
        <w:rPr>
          <w:rFonts w:asciiTheme="minorHAnsi" w:hAnsiTheme="minorHAnsi" w:cstheme="minorHAnsi"/>
          <w:b/>
          <w:bCs/>
          <w:sz w:val="22"/>
          <w:szCs w:val="22"/>
        </w:rPr>
        <w:t xml:space="preserve">Planned timelines </w:t>
      </w:r>
      <w:r w:rsidRPr="001879F1">
        <w:rPr>
          <w:rFonts w:asciiTheme="minorHAnsi" w:hAnsiTheme="minorHAnsi" w:cstheme="minorHAnsi"/>
          <w:sz w:val="22"/>
          <w:szCs w:val="22"/>
        </w:rPr>
        <w:t>(subject to confirmation)</w:t>
      </w:r>
    </w:p>
    <w:p w14:paraId="3E87BAAB" w14:textId="77777777" w:rsidR="001879F1" w:rsidRPr="001879F1" w:rsidRDefault="001879F1" w:rsidP="001879F1">
      <w:pPr>
        <w:spacing w:after="60"/>
        <w:rPr>
          <w:rFonts w:asciiTheme="minorHAnsi" w:hAnsiTheme="minorHAnsi" w:cstheme="minorHAnsi"/>
          <w:color w:val="FF0000"/>
          <w:sz w:val="22"/>
          <w:szCs w:val="22"/>
        </w:rPr>
      </w:pPr>
      <w:r w:rsidRPr="001879F1">
        <w:rPr>
          <w:rFonts w:asciiTheme="minorHAnsi" w:hAnsiTheme="minorHAnsi" w:cstheme="minorHAnsi"/>
          <w:color w:val="FF0000"/>
          <w:sz w:val="22"/>
          <w:szCs w:val="22"/>
        </w:rPr>
        <w:t>Start date:  XX/XX/20XX                                                             End date: XX/XX/20XX</w:t>
      </w:r>
    </w:p>
    <w:p w14:paraId="7811091C" w14:textId="77777777" w:rsidR="001879F1" w:rsidRPr="001879F1" w:rsidRDefault="001879F1" w:rsidP="001879F1">
      <w:pPr>
        <w:spacing w:after="60"/>
        <w:rPr>
          <w:rFonts w:asciiTheme="minorHAnsi" w:hAnsiTheme="minorHAnsi" w:cstheme="minorHAnsi"/>
          <w:color w:val="FF0000"/>
          <w:sz w:val="22"/>
          <w:szCs w:val="22"/>
        </w:rPr>
      </w:pPr>
      <w:r w:rsidRPr="001879F1">
        <w:rPr>
          <w:rFonts w:asciiTheme="minorHAnsi" w:hAnsiTheme="minorHAnsi" w:cstheme="minorHAnsi"/>
          <w:color w:val="FF0000"/>
          <w:sz w:val="22"/>
          <w:szCs w:val="22"/>
        </w:rPr>
        <w:t>Total duration: XXXXX days / months</w:t>
      </w:r>
    </w:p>
    <w:p w14:paraId="409772F4" w14:textId="77777777" w:rsidR="001879F1" w:rsidRPr="001879F1" w:rsidRDefault="001879F1" w:rsidP="001879F1">
      <w:pPr>
        <w:pStyle w:val="ListParagraph"/>
        <w:spacing w:after="60"/>
        <w:ind w:left="360"/>
        <w:rPr>
          <w:rFonts w:asciiTheme="minorHAnsi" w:hAnsiTheme="minorHAnsi" w:cstheme="minorHAnsi"/>
          <w:b/>
          <w:bCs/>
          <w:sz w:val="22"/>
          <w:szCs w:val="22"/>
        </w:rPr>
      </w:pPr>
    </w:p>
    <w:p w14:paraId="0D21D72E" w14:textId="1C3EDF94" w:rsidR="001879F1" w:rsidRPr="001879F1" w:rsidRDefault="001879F1" w:rsidP="001879F1">
      <w:pPr>
        <w:pStyle w:val="ListParagraph"/>
        <w:numPr>
          <w:ilvl w:val="0"/>
          <w:numId w:val="42"/>
        </w:numPr>
        <w:spacing w:after="60"/>
        <w:contextualSpacing/>
        <w:jc w:val="left"/>
        <w:rPr>
          <w:rFonts w:asciiTheme="minorHAnsi" w:hAnsiTheme="minorHAnsi" w:cstheme="minorHAnsi"/>
          <w:b/>
          <w:bCs/>
          <w:sz w:val="22"/>
          <w:szCs w:val="22"/>
        </w:rPr>
      </w:pPr>
      <w:r w:rsidRPr="001879F1">
        <w:rPr>
          <w:rFonts w:asciiTheme="minorHAnsi" w:hAnsiTheme="minorHAnsi" w:cstheme="minorHAnsi"/>
          <w:b/>
          <w:bCs/>
          <w:sz w:val="22"/>
          <w:szCs w:val="22"/>
        </w:rPr>
        <w:t>Requirements - Work to be performed</w:t>
      </w:r>
    </w:p>
    <w:p w14:paraId="6648BFB3" w14:textId="77777777" w:rsidR="001879F1" w:rsidRPr="001879F1" w:rsidRDefault="001879F1" w:rsidP="001879F1">
      <w:pPr>
        <w:ind w:left="28"/>
        <w:rPr>
          <w:rFonts w:asciiTheme="minorHAnsi" w:hAnsiTheme="minorHAnsi" w:cstheme="minorHAnsi"/>
          <w:color w:val="FF0000"/>
          <w:sz w:val="22"/>
          <w:szCs w:val="22"/>
        </w:rPr>
      </w:pPr>
      <w:r w:rsidRPr="001879F1">
        <w:rPr>
          <w:rFonts w:asciiTheme="minorHAnsi" w:hAnsiTheme="minorHAnsi" w:cstheme="minorHAnsi"/>
          <w:color w:val="FF0000"/>
          <w:sz w:val="22"/>
          <w:szCs w:val="22"/>
          <w:u w:val="single"/>
        </w:rPr>
        <w:t>Objective 1</w:t>
      </w:r>
      <w:r w:rsidRPr="001879F1">
        <w:rPr>
          <w:rFonts w:asciiTheme="minorHAnsi" w:hAnsiTheme="minorHAnsi" w:cstheme="minorHAnsi"/>
          <w:color w:val="FF0000"/>
          <w:sz w:val="22"/>
          <w:szCs w:val="22"/>
        </w:rPr>
        <w:t xml:space="preserve">: The Objectives express the future situation, </w:t>
      </w:r>
      <w:proofErr w:type="gramStart"/>
      <w:r w:rsidRPr="001879F1">
        <w:rPr>
          <w:rFonts w:asciiTheme="minorHAnsi" w:hAnsiTheme="minorHAnsi" w:cstheme="minorHAnsi"/>
          <w:color w:val="FF0000"/>
          <w:sz w:val="22"/>
          <w:szCs w:val="22"/>
        </w:rPr>
        <w:t>i.e.</w:t>
      </w:r>
      <w:proofErr w:type="gramEnd"/>
      <w:r w:rsidRPr="001879F1">
        <w:rPr>
          <w:rFonts w:asciiTheme="minorHAnsi" w:hAnsiTheme="minorHAnsi" w:cstheme="minorHAnsi"/>
          <w:color w:val="FF0000"/>
          <w:sz w:val="22"/>
          <w:szCs w:val="22"/>
        </w:rPr>
        <w:t xml:space="preserve"> what will be the new situation once it has been attained. </w:t>
      </w:r>
    </w:p>
    <w:p w14:paraId="0FEF1484" w14:textId="77777777" w:rsidR="001879F1" w:rsidRPr="001879F1" w:rsidRDefault="001879F1" w:rsidP="001879F1">
      <w:pPr>
        <w:ind w:left="28"/>
        <w:rPr>
          <w:rFonts w:asciiTheme="minorHAnsi" w:hAnsiTheme="minorHAnsi" w:cstheme="minorHAnsi"/>
          <w:color w:val="FF0000"/>
          <w:sz w:val="22"/>
          <w:szCs w:val="22"/>
        </w:rPr>
      </w:pPr>
      <w:r w:rsidRPr="001879F1">
        <w:rPr>
          <w:rFonts w:asciiTheme="minorHAnsi" w:hAnsiTheme="minorHAnsi" w:cstheme="minorHAnsi"/>
          <w:color w:val="FF0000"/>
          <w:sz w:val="22"/>
          <w:szCs w:val="22"/>
        </w:rPr>
        <w:t>They should be SMART (Specific, Measurable, Accurate, Realistic, Time-bound), and specify time (when), location (where), quantity (numbers), quality and target group (who).</w:t>
      </w:r>
    </w:p>
    <w:p w14:paraId="61F2C14D" w14:textId="77777777" w:rsidR="001879F1" w:rsidRPr="001879F1" w:rsidRDefault="001879F1" w:rsidP="001879F1">
      <w:pPr>
        <w:rPr>
          <w:rFonts w:asciiTheme="minorHAnsi" w:hAnsiTheme="minorHAnsi" w:cstheme="minorHAnsi"/>
          <w:color w:val="FF0000"/>
          <w:sz w:val="22"/>
          <w:szCs w:val="22"/>
        </w:rPr>
      </w:pPr>
      <w:r w:rsidRPr="001879F1">
        <w:rPr>
          <w:rFonts w:asciiTheme="minorHAnsi" w:hAnsiTheme="minorHAnsi" w:cstheme="minorHAnsi"/>
          <w:color w:val="FF0000"/>
          <w:sz w:val="22"/>
          <w:szCs w:val="22"/>
        </w:rPr>
        <w:t>Output 1.1: Outputs can be either the products or the activities that lead to the accomplishment of the Objective. An Objective can be achieved by a combination of Products and Activities.</w:t>
      </w:r>
    </w:p>
    <w:p w14:paraId="38EE8D66" w14:textId="77777777" w:rsidR="001879F1" w:rsidRPr="001879F1" w:rsidRDefault="001879F1" w:rsidP="001879F1">
      <w:pPr>
        <w:rPr>
          <w:rFonts w:asciiTheme="minorHAnsi" w:hAnsiTheme="minorHAnsi" w:cstheme="minorHAnsi"/>
          <w:color w:val="FF0000"/>
          <w:sz w:val="22"/>
          <w:szCs w:val="22"/>
        </w:rPr>
      </w:pPr>
      <w:r w:rsidRPr="001879F1">
        <w:rPr>
          <w:rFonts w:asciiTheme="minorHAnsi" w:hAnsiTheme="minorHAnsi" w:cstheme="minorHAnsi"/>
          <w:color w:val="FF0000"/>
          <w:sz w:val="22"/>
          <w:szCs w:val="22"/>
        </w:rPr>
        <w:t>Output 1.2: Outputs can be either the products or the activities that lead to the accomplishment of the Objective. An Objective can be achieved by a combination of Products and Activities.</w:t>
      </w:r>
    </w:p>
    <w:p w14:paraId="32B36782" w14:textId="77777777" w:rsidR="001879F1" w:rsidRPr="001879F1" w:rsidRDefault="001879F1" w:rsidP="001879F1">
      <w:pPr>
        <w:spacing w:after="60"/>
        <w:rPr>
          <w:rFonts w:asciiTheme="minorHAnsi" w:hAnsiTheme="minorHAnsi" w:cstheme="minorHAnsi"/>
          <w:color w:val="FF0000"/>
          <w:sz w:val="22"/>
          <w:szCs w:val="22"/>
          <w:u w:val="single"/>
        </w:rPr>
      </w:pPr>
    </w:p>
    <w:p w14:paraId="2796BDD2" w14:textId="77777777" w:rsidR="001879F1" w:rsidRPr="001879F1" w:rsidRDefault="001879F1" w:rsidP="001879F1">
      <w:pPr>
        <w:spacing w:after="60"/>
        <w:rPr>
          <w:rFonts w:asciiTheme="minorHAnsi" w:hAnsiTheme="minorHAnsi" w:cstheme="minorHAnsi"/>
          <w:color w:val="FF0000"/>
          <w:sz w:val="22"/>
          <w:szCs w:val="22"/>
        </w:rPr>
      </w:pPr>
      <w:r w:rsidRPr="001879F1">
        <w:rPr>
          <w:rFonts w:asciiTheme="minorHAnsi" w:hAnsiTheme="minorHAnsi" w:cstheme="minorHAnsi"/>
          <w:color w:val="FF0000"/>
          <w:sz w:val="22"/>
          <w:szCs w:val="22"/>
          <w:u w:val="single"/>
        </w:rPr>
        <w:t>Objective 2</w:t>
      </w:r>
      <w:r w:rsidRPr="001879F1">
        <w:rPr>
          <w:rFonts w:asciiTheme="minorHAnsi" w:hAnsiTheme="minorHAnsi" w:cstheme="minorHAnsi"/>
          <w:color w:val="FF0000"/>
          <w:sz w:val="22"/>
          <w:szCs w:val="22"/>
        </w:rPr>
        <w:t>: REMOVE IF NOT NEEDED</w:t>
      </w:r>
    </w:p>
    <w:p w14:paraId="5CFCE1BA" w14:textId="77777777" w:rsidR="001879F1" w:rsidRPr="001879F1" w:rsidRDefault="001879F1" w:rsidP="001879F1">
      <w:pPr>
        <w:spacing w:after="60"/>
        <w:rPr>
          <w:rFonts w:asciiTheme="minorHAnsi" w:hAnsiTheme="minorHAnsi" w:cstheme="minorHAnsi"/>
          <w:color w:val="FF0000"/>
          <w:sz w:val="22"/>
          <w:szCs w:val="22"/>
        </w:rPr>
      </w:pPr>
      <w:r w:rsidRPr="001879F1">
        <w:rPr>
          <w:rFonts w:asciiTheme="minorHAnsi" w:hAnsiTheme="minorHAnsi" w:cstheme="minorHAnsi"/>
          <w:color w:val="FF0000"/>
          <w:sz w:val="22"/>
          <w:szCs w:val="22"/>
        </w:rPr>
        <w:t>Output 2.1:</w:t>
      </w:r>
    </w:p>
    <w:p w14:paraId="6C6C7E80" w14:textId="77777777" w:rsidR="001879F1" w:rsidRPr="001879F1" w:rsidRDefault="001879F1" w:rsidP="001879F1">
      <w:pPr>
        <w:spacing w:after="60"/>
        <w:rPr>
          <w:rFonts w:asciiTheme="minorHAnsi" w:hAnsiTheme="minorHAnsi" w:cstheme="minorHAnsi"/>
          <w:color w:val="FF0000"/>
          <w:sz w:val="22"/>
          <w:szCs w:val="22"/>
        </w:rPr>
      </w:pPr>
      <w:r w:rsidRPr="001879F1">
        <w:rPr>
          <w:rFonts w:asciiTheme="minorHAnsi" w:hAnsiTheme="minorHAnsi" w:cstheme="minorHAnsi"/>
          <w:color w:val="FF0000"/>
          <w:sz w:val="22"/>
          <w:szCs w:val="22"/>
        </w:rPr>
        <w:t>Output 2.2:</w:t>
      </w:r>
    </w:p>
    <w:p w14:paraId="193DDDDA" w14:textId="77777777" w:rsidR="001879F1" w:rsidRPr="001879F1" w:rsidRDefault="001879F1" w:rsidP="001879F1">
      <w:pPr>
        <w:spacing w:after="60"/>
        <w:rPr>
          <w:rFonts w:asciiTheme="minorHAnsi" w:hAnsiTheme="minorHAnsi" w:cstheme="minorHAnsi"/>
          <w:b/>
          <w:bCs/>
          <w:sz w:val="22"/>
          <w:szCs w:val="22"/>
        </w:rPr>
      </w:pPr>
    </w:p>
    <w:p w14:paraId="7574B6A7" w14:textId="331403CA" w:rsidR="001879F1" w:rsidRPr="001879F1" w:rsidRDefault="001879F1" w:rsidP="001879F1">
      <w:pPr>
        <w:pStyle w:val="ListParagraph"/>
        <w:numPr>
          <w:ilvl w:val="0"/>
          <w:numId w:val="42"/>
        </w:numPr>
        <w:spacing w:after="60"/>
        <w:contextualSpacing/>
        <w:jc w:val="left"/>
        <w:rPr>
          <w:rFonts w:asciiTheme="minorHAnsi" w:hAnsiTheme="minorHAnsi" w:cstheme="minorHAnsi"/>
          <w:b/>
          <w:bCs/>
          <w:sz w:val="22"/>
          <w:szCs w:val="22"/>
        </w:rPr>
      </w:pPr>
      <w:r w:rsidRPr="001879F1">
        <w:rPr>
          <w:rFonts w:asciiTheme="minorHAnsi" w:hAnsiTheme="minorHAnsi" w:cstheme="minorHAnsi"/>
          <w:b/>
          <w:bCs/>
          <w:sz w:val="22"/>
          <w:szCs w:val="22"/>
        </w:rPr>
        <w:t>Requirements - Planning</w:t>
      </w:r>
    </w:p>
    <w:p w14:paraId="1990294B" w14:textId="77777777" w:rsidR="001879F1" w:rsidRPr="001879F1" w:rsidRDefault="001879F1" w:rsidP="001879F1">
      <w:pPr>
        <w:rPr>
          <w:rFonts w:asciiTheme="minorHAnsi" w:hAnsiTheme="minorHAnsi" w:cstheme="minorHAnsi"/>
          <w:color w:val="FF0000"/>
          <w:sz w:val="22"/>
          <w:szCs w:val="22"/>
        </w:rPr>
      </w:pPr>
      <w:r w:rsidRPr="001879F1">
        <w:rPr>
          <w:rFonts w:asciiTheme="minorHAnsi" w:hAnsiTheme="minorHAnsi" w:cstheme="minorHAnsi"/>
          <w:color w:val="FF0000"/>
          <w:sz w:val="22"/>
          <w:szCs w:val="22"/>
        </w:rPr>
        <w:t xml:space="preserve">The Requesting Unit list the different Outputs, their </w:t>
      </w:r>
      <w:proofErr w:type="gramStart"/>
      <w:r w:rsidRPr="001879F1">
        <w:rPr>
          <w:rFonts w:asciiTheme="minorHAnsi" w:hAnsiTheme="minorHAnsi" w:cstheme="minorHAnsi"/>
          <w:color w:val="FF0000"/>
          <w:sz w:val="22"/>
          <w:szCs w:val="22"/>
        </w:rPr>
        <w:t>format</w:t>
      </w:r>
      <w:proofErr w:type="gramEnd"/>
      <w:r w:rsidRPr="001879F1">
        <w:rPr>
          <w:rFonts w:asciiTheme="minorHAnsi" w:hAnsiTheme="minorHAnsi" w:cstheme="minorHAnsi"/>
          <w:color w:val="FF0000"/>
          <w:sz w:val="22"/>
          <w:szCs w:val="22"/>
        </w:rPr>
        <w:t xml:space="preserve"> and the date at which they are expected. At the stage of the </w:t>
      </w:r>
      <w:proofErr w:type="spellStart"/>
      <w:r w:rsidRPr="001879F1">
        <w:rPr>
          <w:rFonts w:asciiTheme="minorHAnsi" w:hAnsiTheme="minorHAnsi" w:cstheme="minorHAnsi"/>
          <w:color w:val="FF0000"/>
          <w:sz w:val="22"/>
          <w:szCs w:val="22"/>
        </w:rPr>
        <w:t>ToRs</w:t>
      </w:r>
      <w:proofErr w:type="spellEnd"/>
      <w:r w:rsidRPr="001879F1">
        <w:rPr>
          <w:rFonts w:asciiTheme="minorHAnsi" w:hAnsiTheme="minorHAnsi" w:cstheme="minorHAnsi"/>
          <w:color w:val="FF0000"/>
          <w:sz w:val="22"/>
          <w:szCs w:val="22"/>
        </w:rPr>
        <w:t>, the exact list and timelines may not be finalized yet: they should then be marked as “indicative”.</w:t>
      </w:r>
    </w:p>
    <w:p w14:paraId="4A8CE934" w14:textId="77777777" w:rsidR="001879F1" w:rsidRPr="001879F1" w:rsidRDefault="001879F1" w:rsidP="001879F1">
      <w:pPr>
        <w:rPr>
          <w:rFonts w:asciiTheme="minorHAnsi" w:hAnsiTheme="minorHAnsi" w:cstheme="minorHAnsi"/>
          <w:sz w:val="22"/>
          <w:szCs w:val="22"/>
        </w:rPr>
      </w:pPr>
    </w:p>
    <w:p w14:paraId="1ADB4A42" w14:textId="77777777" w:rsidR="001879F1" w:rsidRPr="001879F1" w:rsidRDefault="001879F1" w:rsidP="001879F1">
      <w:pPr>
        <w:pStyle w:val="ListParagraph"/>
        <w:numPr>
          <w:ilvl w:val="0"/>
          <w:numId w:val="42"/>
        </w:numPr>
        <w:spacing w:after="60"/>
        <w:contextualSpacing/>
        <w:jc w:val="left"/>
        <w:rPr>
          <w:rFonts w:asciiTheme="minorHAnsi" w:hAnsiTheme="minorHAnsi" w:cstheme="minorHAnsi"/>
          <w:b/>
          <w:bCs/>
          <w:sz w:val="22"/>
          <w:szCs w:val="22"/>
        </w:rPr>
      </w:pPr>
      <w:r w:rsidRPr="001879F1">
        <w:rPr>
          <w:rFonts w:asciiTheme="minorHAnsi" w:hAnsiTheme="minorHAnsi" w:cstheme="minorHAnsi"/>
          <w:b/>
          <w:bCs/>
          <w:sz w:val="22"/>
          <w:szCs w:val="22"/>
        </w:rPr>
        <w:t>Inputs</w:t>
      </w:r>
    </w:p>
    <w:p w14:paraId="69BC7BB3" w14:textId="77777777" w:rsidR="001879F1" w:rsidRPr="001879F1" w:rsidRDefault="001879F1" w:rsidP="001879F1">
      <w:pPr>
        <w:rPr>
          <w:rFonts w:asciiTheme="minorHAnsi" w:hAnsiTheme="minorHAnsi" w:cstheme="minorHAnsi"/>
          <w:color w:val="FF0000"/>
          <w:sz w:val="22"/>
          <w:szCs w:val="22"/>
        </w:rPr>
      </w:pPr>
      <w:r w:rsidRPr="001879F1">
        <w:rPr>
          <w:rFonts w:asciiTheme="minorHAnsi" w:hAnsiTheme="minorHAnsi" w:cstheme="minorHAnsi"/>
          <w:color w:val="FF0000"/>
          <w:sz w:val="22"/>
          <w:szCs w:val="22"/>
        </w:rPr>
        <w:t>The Technical / Medical Officer indicate the contribution that the beneficiary will make to produce the Outputs.</w:t>
      </w:r>
    </w:p>
    <w:p w14:paraId="7EE264EE" w14:textId="77777777" w:rsidR="001879F1" w:rsidRPr="001879F1" w:rsidRDefault="001879F1" w:rsidP="001879F1">
      <w:pPr>
        <w:rPr>
          <w:rFonts w:asciiTheme="minorHAnsi" w:hAnsiTheme="minorHAnsi" w:cstheme="minorHAnsi"/>
          <w:sz w:val="22"/>
          <w:szCs w:val="22"/>
        </w:rPr>
      </w:pPr>
    </w:p>
    <w:p w14:paraId="4E46F5AC" w14:textId="32B6B1E3" w:rsidR="001879F1" w:rsidRPr="001879F1" w:rsidRDefault="001879F1" w:rsidP="001879F1">
      <w:pPr>
        <w:pStyle w:val="ListParagraph"/>
        <w:numPr>
          <w:ilvl w:val="0"/>
          <w:numId w:val="42"/>
        </w:numPr>
        <w:spacing w:after="60"/>
        <w:contextualSpacing/>
        <w:jc w:val="left"/>
        <w:rPr>
          <w:rFonts w:asciiTheme="minorHAnsi" w:hAnsiTheme="minorHAnsi" w:cstheme="minorHAnsi"/>
          <w:b/>
          <w:bCs/>
          <w:sz w:val="22"/>
          <w:szCs w:val="22"/>
        </w:rPr>
      </w:pPr>
      <w:r w:rsidRPr="001879F1">
        <w:rPr>
          <w:rFonts w:asciiTheme="minorHAnsi" w:hAnsiTheme="minorHAnsi" w:cstheme="minorHAnsi"/>
          <w:b/>
          <w:bCs/>
          <w:sz w:val="22"/>
          <w:szCs w:val="22"/>
        </w:rPr>
        <w:t>Activity Coordination &amp; Reporting</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35"/>
        <w:gridCol w:w="3948"/>
        <w:gridCol w:w="780"/>
        <w:gridCol w:w="2977"/>
      </w:tblGrid>
      <w:tr w:rsidR="001879F1" w:rsidRPr="001879F1" w14:paraId="50580AFC" w14:textId="77777777" w:rsidTr="00F53649">
        <w:tc>
          <w:tcPr>
            <w:tcW w:w="2235" w:type="dxa"/>
          </w:tcPr>
          <w:p w14:paraId="134BA107" w14:textId="77777777" w:rsidR="001879F1" w:rsidRPr="001879F1" w:rsidRDefault="001879F1" w:rsidP="00E94263">
            <w:pPr>
              <w:spacing w:after="60"/>
              <w:rPr>
                <w:rFonts w:asciiTheme="minorHAnsi" w:hAnsiTheme="minorHAnsi" w:cstheme="minorHAnsi"/>
                <w:b/>
                <w:bCs/>
                <w:color w:val="FF0000"/>
                <w:sz w:val="22"/>
                <w:szCs w:val="22"/>
              </w:rPr>
            </w:pPr>
            <w:r w:rsidRPr="001879F1">
              <w:rPr>
                <w:rFonts w:asciiTheme="minorHAnsi" w:hAnsiTheme="minorHAnsi" w:cstheme="minorHAnsi"/>
                <w:b/>
                <w:bCs/>
                <w:color w:val="FF0000"/>
                <w:sz w:val="22"/>
                <w:szCs w:val="22"/>
              </w:rPr>
              <w:t xml:space="preserve">Technical Officer: </w:t>
            </w:r>
          </w:p>
        </w:tc>
        <w:tc>
          <w:tcPr>
            <w:tcW w:w="3948" w:type="dxa"/>
          </w:tcPr>
          <w:p w14:paraId="576D3F57" w14:textId="77777777" w:rsidR="001879F1" w:rsidRPr="001879F1" w:rsidRDefault="001879F1" w:rsidP="00E94263">
            <w:pPr>
              <w:spacing w:after="60"/>
              <w:rPr>
                <w:rFonts w:asciiTheme="minorHAnsi" w:hAnsiTheme="minorHAnsi" w:cstheme="minorHAnsi"/>
                <w:b/>
                <w:bCs/>
                <w:color w:val="FF0000"/>
                <w:sz w:val="22"/>
                <w:szCs w:val="22"/>
              </w:rPr>
            </w:pPr>
            <w:r w:rsidRPr="001879F1">
              <w:rPr>
                <w:rFonts w:asciiTheme="minorHAnsi" w:hAnsiTheme="minorHAnsi" w:cstheme="minorHAnsi"/>
                <w:b/>
                <w:bCs/>
                <w:color w:val="FF0000"/>
                <w:sz w:val="22"/>
                <w:szCs w:val="22"/>
              </w:rPr>
              <w:t>Name, Title, Department, Unit</w:t>
            </w:r>
          </w:p>
        </w:tc>
        <w:tc>
          <w:tcPr>
            <w:tcW w:w="780" w:type="dxa"/>
          </w:tcPr>
          <w:p w14:paraId="1523D67B" w14:textId="77777777" w:rsidR="001879F1" w:rsidRPr="001879F1" w:rsidRDefault="001879F1" w:rsidP="00E94263">
            <w:pPr>
              <w:spacing w:after="60"/>
              <w:rPr>
                <w:rFonts w:asciiTheme="minorHAnsi" w:hAnsiTheme="minorHAnsi" w:cstheme="minorHAnsi"/>
                <w:b/>
                <w:bCs/>
                <w:color w:val="FF0000"/>
                <w:sz w:val="22"/>
                <w:szCs w:val="22"/>
              </w:rPr>
            </w:pPr>
            <w:r w:rsidRPr="001879F1">
              <w:rPr>
                <w:rFonts w:asciiTheme="minorHAnsi" w:hAnsiTheme="minorHAnsi" w:cstheme="minorHAnsi"/>
                <w:b/>
                <w:bCs/>
                <w:color w:val="FF0000"/>
                <w:sz w:val="22"/>
                <w:szCs w:val="22"/>
              </w:rPr>
              <w:t>Email:</w:t>
            </w:r>
          </w:p>
        </w:tc>
        <w:tc>
          <w:tcPr>
            <w:tcW w:w="2977" w:type="dxa"/>
          </w:tcPr>
          <w:p w14:paraId="1AE7F96A" w14:textId="77777777" w:rsidR="001879F1" w:rsidRPr="001879F1" w:rsidRDefault="001879F1" w:rsidP="00E94263">
            <w:pPr>
              <w:spacing w:after="60"/>
              <w:rPr>
                <w:rFonts w:asciiTheme="minorHAnsi" w:hAnsiTheme="minorHAnsi" w:cstheme="minorHAnsi"/>
                <w:b/>
                <w:bCs/>
                <w:color w:val="FF0000"/>
                <w:sz w:val="22"/>
                <w:szCs w:val="22"/>
              </w:rPr>
            </w:pPr>
            <w:r w:rsidRPr="001879F1">
              <w:rPr>
                <w:rFonts w:asciiTheme="minorHAnsi" w:hAnsiTheme="minorHAnsi" w:cstheme="minorHAnsi"/>
                <w:b/>
                <w:bCs/>
                <w:color w:val="FF0000"/>
                <w:sz w:val="22"/>
                <w:szCs w:val="22"/>
              </w:rPr>
              <w:t>xxxxxxxxxx@who.int</w:t>
            </w:r>
          </w:p>
        </w:tc>
      </w:tr>
      <w:tr w:rsidR="00F53649" w:rsidRPr="001879F1" w14:paraId="0E2E5286" w14:textId="77777777" w:rsidTr="006F00F8">
        <w:tc>
          <w:tcPr>
            <w:tcW w:w="2235" w:type="dxa"/>
            <w:tcBorders>
              <w:bottom w:val="single" w:sz="4" w:space="0" w:color="A6A6A6" w:themeColor="background1" w:themeShade="A6"/>
            </w:tcBorders>
          </w:tcPr>
          <w:p w14:paraId="5CAA3738" w14:textId="77777777" w:rsidR="00F53649" w:rsidRPr="001879F1" w:rsidRDefault="00F53649" w:rsidP="00E94263">
            <w:pPr>
              <w:spacing w:after="60"/>
              <w:rPr>
                <w:rFonts w:asciiTheme="minorHAnsi" w:hAnsiTheme="minorHAnsi" w:cstheme="minorHAnsi"/>
                <w:color w:val="FF0000"/>
                <w:sz w:val="22"/>
                <w:szCs w:val="22"/>
              </w:rPr>
            </w:pPr>
            <w:proofErr w:type="gramStart"/>
            <w:r w:rsidRPr="001879F1">
              <w:rPr>
                <w:rFonts w:asciiTheme="minorHAnsi" w:hAnsiTheme="minorHAnsi" w:cstheme="minorHAnsi"/>
                <w:color w:val="FF0000"/>
                <w:sz w:val="22"/>
                <w:szCs w:val="22"/>
              </w:rPr>
              <w:lastRenderedPageBreak/>
              <w:t>For the purpose of</w:t>
            </w:r>
            <w:proofErr w:type="gramEnd"/>
            <w:r w:rsidRPr="001879F1">
              <w:rPr>
                <w:rFonts w:asciiTheme="minorHAnsi" w:hAnsiTheme="minorHAnsi" w:cstheme="minorHAnsi"/>
                <w:color w:val="FF0000"/>
                <w:sz w:val="22"/>
                <w:szCs w:val="22"/>
              </w:rPr>
              <w:t>:</w:t>
            </w:r>
          </w:p>
        </w:tc>
        <w:tc>
          <w:tcPr>
            <w:tcW w:w="7705" w:type="dxa"/>
            <w:gridSpan w:val="3"/>
            <w:tcBorders>
              <w:bottom w:val="single" w:sz="4" w:space="0" w:color="A6A6A6" w:themeColor="background1" w:themeShade="A6"/>
            </w:tcBorders>
          </w:tcPr>
          <w:p w14:paraId="091538BD" w14:textId="5218B0BD" w:rsidR="00F53649" w:rsidRPr="001879F1" w:rsidRDefault="00F53649" w:rsidP="00E94263">
            <w:pPr>
              <w:spacing w:after="60"/>
              <w:rPr>
                <w:rFonts w:asciiTheme="minorHAnsi" w:hAnsiTheme="minorHAnsi" w:cstheme="minorHAnsi"/>
                <w:color w:val="FF0000"/>
                <w:sz w:val="22"/>
                <w:szCs w:val="22"/>
              </w:rPr>
            </w:pPr>
            <w:r w:rsidRPr="001879F1">
              <w:rPr>
                <w:rFonts w:asciiTheme="minorHAnsi" w:hAnsiTheme="minorHAnsi" w:cstheme="minorHAnsi"/>
                <w:color w:val="FF0000"/>
                <w:sz w:val="22"/>
                <w:szCs w:val="22"/>
              </w:rPr>
              <w:t>Technical supervision and instructions - Reporting</w:t>
            </w:r>
          </w:p>
        </w:tc>
      </w:tr>
      <w:tr w:rsidR="001879F1" w:rsidRPr="001879F1" w14:paraId="144A4CE9" w14:textId="77777777" w:rsidTr="00F53649">
        <w:tc>
          <w:tcPr>
            <w:tcW w:w="2235" w:type="dxa"/>
          </w:tcPr>
          <w:p w14:paraId="2220AA6F" w14:textId="77777777" w:rsidR="001879F1" w:rsidRPr="001879F1" w:rsidRDefault="001879F1" w:rsidP="00E94263">
            <w:pPr>
              <w:tabs>
                <w:tab w:val="right" w:pos="1735"/>
              </w:tabs>
              <w:spacing w:after="60"/>
              <w:rPr>
                <w:rFonts w:asciiTheme="minorHAnsi" w:hAnsiTheme="minorHAnsi" w:cstheme="minorHAnsi"/>
                <w:b/>
                <w:bCs/>
                <w:color w:val="FF0000"/>
                <w:sz w:val="22"/>
                <w:szCs w:val="22"/>
              </w:rPr>
            </w:pPr>
            <w:r w:rsidRPr="001879F1">
              <w:rPr>
                <w:rFonts w:asciiTheme="minorHAnsi" w:hAnsiTheme="minorHAnsi" w:cstheme="minorHAnsi"/>
                <w:b/>
                <w:bCs/>
                <w:color w:val="FF0000"/>
                <w:sz w:val="22"/>
                <w:szCs w:val="22"/>
              </w:rPr>
              <w:t>Administrative Officer:</w:t>
            </w:r>
          </w:p>
        </w:tc>
        <w:tc>
          <w:tcPr>
            <w:tcW w:w="3948" w:type="dxa"/>
          </w:tcPr>
          <w:p w14:paraId="5A37304D" w14:textId="77777777" w:rsidR="001879F1" w:rsidRPr="001879F1" w:rsidRDefault="001879F1" w:rsidP="00E94263">
            <w:pPr>
              <w:spacing w:after="60"/>
              <w:rPr>
                <w:rFonts w:asciiTheme="minorHAnsi" w:hAnsiTheme="minorHAnsi" w:cstheme="minorHAnsi"/>
                <w:b/>
                <w:bCs/>
                <w:color w:val="FF0000"/>
                <w:sz w:val="22"/>
                <w:szCs w:val="22"/>
              </w:rPr>
            </w:pPr>
            <w:r w:rsidRPr="001879F1">
              <w:rPr>
                <w:rFonts w:asciiTheme="minorHAnsi" w:hAnsiTheme="minorHAnsi" w:cstheme="minorHAnsi"/>
                <w:b/>
                <w:bCs/>
                <w:color w:val="FF0000"/>
                <w:sz w:val="22"/>
                <w:szCs w:val="22"/>
              </w:rPr>
              <w:t>Name, Title, Department, Unit</w:t>
            </w:r>
          </w:p>
        </w:tc>
        <w:tc>
          <w:tcPr>
            <w:tcW w:w="780" w:type="dxa"/>
          </w:tcPr>
          <w:p w14:paraId="1244DADC" w14:textId="77777777" w:rsidR="001879F1" w:rsidRPr="001879F1" w:rsidRDefault="001879F1" w:rsidP="00E94263">
            <w:pPr>
              <w:spacing w:after="60"/>
              <w:rPr>
                <w:rFonts w:asciiTheme="minorHAnsi" w:hAnsiTheme="minorHAnsi" w:cstheme="minorHAnsi"/>
                <w:b/>
                <w:bCs/>
                <w:color w:val="FF0000"/>
                <w:sz w:val="22"/>
                <w:szCs w:val="22"/>
              </w:rPr>
            </w:pPr>
            <w:r w:rsidRPr="001879F1">
              <w:rPr>
                <w:rFonts w:asciiTheme="minorHAnsi" w:hAnsiTheme="minorHAnsi" w:cstheme="minorHAnsi"/>
                <w:b/>
                <w:bCs/>
                <w:color w:val="FF0000"/>
                <w:sz w:val="22"/>
                <w:szCs w:val="22"/>
              </w:rPr>
              <w:t>Email:</w:t>
            </w:r>
          </w:p>
        </w:tc>
        <w:tc>
          <w:tcPr>
            <w:tcW w:w="2977" w:type="dxa"/>
          </w:tcPr>
          <w:p w14:paraId="768CD813" w14:textId="77777777" w:rsidR="001879F1" w:rsidRPr="001879F1" w:rsidRDefault="001879F1" w:rsidP="00E94263">
            <w:pPr>
              <w:spacing w:after="60"/>
              <w:rPr>
                <w:rFonts w:asciiTheme="minorHAnsi" w:hAnsiTheme="minorHAnsi" w:cstheme="minorHAnsi"/>
                <w:b/>
                <w:bCs/>
                <w:color w:val="FF0000"/>
                <w:sz w:val="22"/>
                <w:szCs w:val="22"/>
              </w:rPr>
            </w:pPr>
            <w:r w:rsidRPr="001879F1">
              <w:rPr>
                <w:rFonts w:asciiTheme="minorHAnsi" w:hAnsiTheme="minorHAnsi" w:cstheme="minorHAnsi"/>
                <w:b/>
                <w:bCs/>
                <w:color w:val="FF0000"/>
                <w:sz w:val="22"/>
                <w:szCs w:val="22"/>
              </w:rPr>
              <w:t>xxxxxxxxxx@who.int</w:t>
            </w:r>
          </w:p>
        </w:tc>
      </w:tr>
      <w:tr w:rsidR="001879F1" w:rsidRPr="001879F1" w14:paraId="1DD3C7AB" w14:textId="77777777" w:rsidTr="00F53649">
        <w:tc>
          <w:tcPr>
            <w:tcW w:w="2235" w:type="dxa"/>
          </w:tcPr>
          <w:p w14:paraId="017551CD" w14:textId="77777777" w:rsidR="001879F1" w:rsidRPr="001879F1" w:rsidRDefault="001879F1" w:rsidP="00E94263">
            <w:pPr>
              <w:spacing w:after="60"/>
              <w:rPr>
                <w:rFonts w:asciiTheme="minorHAnsi" w:hAnsiTheme="minorHAnsi" w:cstheme="minorHAnsi"/>
                <w:color w:val="FF0000"/>
                <w:sz w:val="22"/>
                <w:szCs w:val="22"/>
              </w:rPr>
            </w:pPr>
            <w:proofErr w:type="gramStart"/>
            <w:r w:rsidRPr="001879F1">
              <w:rPr>
                <w:rFonts w:asciiTheme="minorHAnsi" w:hAnsiTheme="minorHAnsi" w:cstheme="minorHAnsi"/>
                <w:color w:val="FF0000"/>
                <w:sz w:val="22"/>
                <w:szCs w:val="22"/>
              </w:rPr>
              <w:t>For the purpose of</w:t>
            </w:r>
            <w:proofErr w:type="gramEnd"/>
            <w:r w:rsidRPr="001879F1">
              <w:rPr>
                <w:rFonts w:asciiTheme="minorHAnsi" w:hAnsiTheme="minorHAnsi" w:cstheme="minorHAnsi"/>
                <w:color w:val="FF0000"/>
                <w:sz w:val="22"/>
                <w:szCs w:val="22"/>
              </w:rPr>
              <w:t>:</w:t>
            </w:r>
          </w:p>
        </w:tc>
        <w:tc>
          <w:tcPr>
            <w:tcW w:w="7705" w:type="dxa"/>
            <w:gridSpan w:val="3"/>
          </w:tcPr>
          <w:p w14:paraId="0CCFE012" w14:textId="77777777" w:rsidR="001879F1" w:rsidRPr="001879F1" w:rsidRDefault="001879F1" w:rsidP="00E94263">
            <w:pPr>
              <w:spacing w:after="60"/>
              <w:rPr>
                <w:rFonts w:asciiTheme="minorHAnsi" w:hAnsiTheme="minorHAnsi" w:cstheme="minorHAnsi"/>
                <w:color w:val="FF0000"/>
                <w:sz w:val="22"/>
                <w:szCs w:val="22"/>
              </w:rPr>
            </w:pPr>
            <w:r w:rsidRPr="001879F1">
              <w:rPr>
                <w:rFonts w:asciiTheme="minorHAnsi" w:hAnsiTheme="minorHAnsi" w:cstheme="minorHAnsi"/>
                <w:color w:val="FF0000"/>
                <w:sz w:val="22"/>
                <w:szCs w:val="22"/>
              </w:rPr>
              <w:t>Contractual and financial management of the contract</w:t>
            </w:r>
          </w:p>
        </w:tc>
      </w:tr>
    </w:tbl>
    <w:p w14:paraId="609FA1C8" w14:textId="77777777" w:rsidR="001879F1" w:rsidRPr="001879F1" w:rsidRDefault="001879F1" w:rsidP="001879F1">
      <w:pPr>
        <w:pStyle w:val="ListParagraph"/>
        <w:spacing w:after="60"/>
        <w:ind w:left="360"/>
        <w:rPr>
          <w:rFonts w:asciiTheme="minorHAnsi" w:hAnsiTheme="minorHAnsi" w:cstheme="minorHAnsi"/>
          <w:b/>
          <w:bCs/>
          <w:sz w:val="22"/>
          <w:szCs w:val="22"/>
        </w:rPr>
      </w:pPr>
    </w:p>
    <w:p w14:paraId="670E4FC1" w14:textId="2DEEC82C" w:rsidR="001879F1" w:rsidRPr="001879F1" w:rsidRDefault="001879F1" w:rsidP="001879F1">
      <w:pPr>
        <w:pStyle w:val="ListParagraph"/>
        <w:numPr>
          <w:ilvl w:val="0"/>
          <w:numId w:val="42"/>
        </w:numPr>
        <w:spacing w:after="60"/>
        <w:contextualSpacing/>
        <w:jc w:val="left"/>
        <w:rPr>
          <w:rFonts w:asciiTheme="minorHAnsi" w:hAnsiTheme="minorHAnsi" w:cstheme="minorHAnsi"/>
          <w:b/>
          <w:bCs/>
          <w:sz w:val="22"/>
          <w:szCs w:val="22"/>
        </w:rPr>
      </w:pPr>
      <w:r w:rsidRPr="001879F1">
        <w:rPr>
          <w:rFonts w:asciiTheme="minorHAnsi" w:hAnsiTheme="minorHAnsi" w:cstheme="minorHAnsi"/>
          <w:b/>
          <w:bCs/>
          <w:sz w:val="22"/>
          <w:szCs w:val="22"/>
        </w:rPr>
        <w:t>Characteristics of the Provider</w:t>
      </w:r>
    </w:p>
    <w:p w14:paraId="2B169C65" w14:textId="77777777" w:rsidR="001879F1" w:rsidRPr="001879F1" w:rsidRDefault="001879F1" w:rsidP="001879F1">
      <w:pPr>
        <w:rPr>
          <w:rFonts w:asciiTheme="minorHAnsi" w:hAnsiTheme="minorHAnsi" w:cstheme="minorHAnsi"/>
          <w:color w:val="FF0000"/>
          <w:sz w:val="22"/>
          <w:szCs w:val="22"/>
        </w:rPr>
      </w:pPr>
      <w:r w:rsidRPr="001879F1">
        <w:rPr>
          <w:rFonts w:asciiTheme="minorHAnsi" w:hAnsiTheme="minorHAnsi" w:cstheme="minorHAnsi"/>
          <w:color w:val="FF0000"/>
          <w:sz w:val="22"/>
          <w:szCs w:val="22"/>
        </w:rPr>
        <w:t>The Requesting Unit may want to select a supplier with specific skills and competencies to capture expertise and knowledge (level of experience, experience in a specific technical or geographical area, working language, status, accreditations, logistical capacity, staffing, etc.).</w:t>
      </w:r>
    </w:p>
    <w:p w14:paraId="1D7A9D25" w14:textId="77777777" w:rsidR="001879F1" w:rsidRPr="001879F1" w:rsidRDefault="001879F1" w:rsidP="001879F1">
      <w:pPr>
        <w:spacing w:after="60"/>
        <w:rPr>
          <w:rFonts w:asciiTheme="minorHAnsi" w:hAnsiTheme="minorHAnsi" w:cstheme="minorHAnsi"/>
          <w:sz w:val="22"/>
          <w:szCs w:val="22"/>
        </w:rPr>
      </w:pPr>
    </w:p>
    <w:p w14:paraId="03EB4EBD" w14:textId="3C820B23" w:rsidR="001879F1" w:rsidRPr="001879F1" w:rsidRDefault="001879F1" w:rsidP="001879F1">
      <w:pPr>
        <w:pStyle w:val="ListParagraph"/>
        <w:numPr>
          <w:ilvl w:val="0"/>
          <w:numId w:val="42"/>
        </w:numPr>
        <w:spacing w:after="60"/>
        <w:contextualSpacing/>
        <w:jc w:val="left"/>
        <w:rPr>
          <w:rFonts w:asciiTheme="minorHAnsi" w:hAnsiTheme="minorHAnsi" w:cstheme="minorHAnsi"/>
          <w:b/>
          <w:bCs/>
          <w:sz w:val="22"/>
          <w:szCs w:val="22"/>
        </w:rPr>
      </w:pPr>
      <w:r w:rsidRPr="001879F1">
        <w:rPr>
          <w:rFonts w:asciiTheme="minorHAnsi" w:hAnsiTheme="minorHAnsi" w:cstheme="minorHAnsi"/>
          <w:b/>
          <w:bCs/>
          <w:sz w:val="22"/>
          <w:szCs w:val="22"/>
        </w:rPr>
        <w:t>Place of assignment</w:t>
      </w:r>
    </w:p>
    <w:p w14:paraId="75386845" w14:textId="77777777" w:rsidR="001879F1" w:rsidRPr="001879F1" w:rsidRDefault="001879F1" w:rsidP="001879F1">
      <w:pPr>
        <w:rPr>
          <w:rFonts w:asciiTheme="minorHAnsi" w:hAnsiTheme="minorHAnsi" w:cstheme="minorHAnsi"/>
          <w:color w:val="FF0000"/>
          <w:sz w:val="22"/>
          <w:szCs w:val="22"/>
        </w:rPr>
      </w:pPr>
      <w:r w:rsidRPr="001879F1">
        <w:rPr>
          <w:rFonts w:asciiTheme="minorHAnsi" w:hAnsiTheme="minorHAnsi" w:cstheme="minorHAnsi"/>
          <w:color w:val="FF0000"/>
          <w:sz w:val="22"/>
          <w:szCs w:val="22"/>
        </w:rPr>
        <w:t xml:space="preserve">The Requesting Unit stipulates the place(s) of </w:t>
      </w:r>
      <w:proofErr w:type="gramStart"/>
      <w:r w:rsidRPr="001879F1">
        <w:rPr>
          <w:rFonts w:asciiTheme="minorHAnsi" w:hAnsiTheme="minorHAnsi" w:cstheme="minorHAnsi"/>
          <w:color w:val="FF0000"/>
          <w:sz w:val="22"/>
          <w:szCs w:val="22"/>
        </w:rPr>
        <w:t>assignment, and</w:t>
      </w:r>
      <w:proofErr w:type="gramEnd"/>
      <w:r w:rsidRPr="001879F1">
        <w:rPr>
          <w:rFonts w:asciiTheme="minorHAnsi" w:hAnsiTheme="minorHAnsi" w:cstheme="minorHAnsi"/>
          <w:color w:val="FF0000"/>
          <w:sz w:val="22"/>
          <w:szCs w:val="22"/>
        </w:rPr>
        <w:t xml:space="preserve"> indicates if travel is needed as part of the assignment.</w:t>
      </w:r>
    </w:p>
    <w:p w14:paraId="161E9E56" w14:textId="77777777" w:rsidR="00D93DB1" w:rsidRPr="001879F1" w:rsidRDefault="00D93DB1" w:rsidP="00D93DB1">
      <w:pPr>
        <w:jc w:val="left"/>
        <w:rPr>
          <w:rFonts w:asciiTheme="minorHAnsi" w:eastAsia="SimSun" w:hAnsiTheme="minorHAnsi" w:cstheme="minorHAnsi"/>
          <w:b/>
          <w:caps/>
          <w:color w:val="447DB5"/>
          <w:sz w:val="22"/>
          <w:szCs w:val="22"/>
        </w:rPr>
      </w:pPr>
    </w:p>
    <w:p w14:paraId="161E9E57" w14:textId="77777777" w:rsidR="00D93DB1" w:rsidRPr="001879F1" w:rsidRDefault="00D93DB1" w:rsidP="00D93DB1">
      <w:pPr>
        <w:jc w:val="left"/>
        <w:rPr>
          <w:rFonts w:asciiTheme="minorHAnsi" w:eastAsia="SimSun" w:hAnsiTheme="minorHAnsi" w:cstheme="minorHAnsi"/>
          <w:b/>
          <w:caps/>
          <w:color w:val="447DB5"/>
          <w:sz w:val="22"/>
          <w:szCs w:val="22"/>
          <w:lang w:val="en-GB"/>
        </w:rPr>
      </w:pPr>
    </w:p>
    <w:permEnd w:id="1519281137"/>
    <w:p w14:paraId="50F7A262" w14:textId="77777777" w:rsidR="00792DA4" w:rsidRDefault="00792DA4">
      <w:pPr>
        <w:jc w:val="left"/>
        <w:rPr>
          <w:rFonts w:asciiTheme="minorHAnsi" w:hAnsiTheme="minorHAnsi" w:cstheme="minorBidi"/>
          <w:b/>
          <w:sz w:val="24"/>
          <w:u w:val="single"/>
          <w:lang w:val="en-GB"/>
        </w:rPr>
      </w:pPr>
      <w:r>
        <w:rPr>
          <w:rFonts w:asciiTheme="minorHAnsi" w:hAnsiTheme="minorHAnsi" w:cstheme="minorBidi"/>
          <w:b/>
          <w:sz w:val="24"/>
          <w:u w:val="single"/>
          <w:lang w:val="en-GB"/>
        </w:rPr>
        <w:br w:type="page"/>
      </w:r>
    </w:p>
    <w:p w14:paraId="085A73D9" w14:textId="77777777" w:rsidR="008613CA" w:rsidRPr="0029141E" w:rsidRDefault="008613CA" w:rsidP="008613CA">
      <w:pPr>
        <w:jc w:val="left"/>
        <w:rPr>
          <w:rFonts w:asciiTheme="minorHAnsi" w:eastAsia="SimSun" w:hAnsiTheme="minorHAnsi" w:cs="Arial"/>
          <w:b/>
          <w:caps/>
          <w:color w:val="447DB5"/>
          <w:sz w:val="24"/>
          <w:lang w:val="en-GB"/>
        </w:rPr>
      </w:pPr>
      <w:r w:rsidRPr="0029141E">
        <w:rPr>
          <w:rFonts w:asciiTheme="minorHAnsi" w:hAnsiTheme="minorHAnsi" w:cstheme="minorBidi"/>
          <w:b/>
          <w:sz w:val="24"/>
          <w:u w:val="single"/>
          <w:lang w:val="en-GB"/>
        </w:rPr>
        <w:lastRenderedPageBreak/>
        <w:t xml:space="preserve">Annex 2: </w:t>
      </w:r>
      <w:r>
        <w:rPr>
          <w:rFonts w:asciiTheme="minorHAnsi" w:hAnsiTheme="minorHAnsi" w:cstheme="minorBidi"/>
          <w:b/>
          <w:sz w:val="24"/>
          <w:u w:val="single"/>
          <w:lang w:val="en-GB"/>
        </w:rPr>
        <w:t>Confidentiality Undertaking</w:t>
      </w:r>
    </w:p>
    <w:p w14:paraId="7B423F01" w14:textId="77777777" w:rsidR="002668E2" w:rsidRPr="00007574" w:rsidRDefault="002668E2" w:rsidP="00792DA4">
      <w:pPr>
        <w:tabs>
          <w:tab w:val="left" w:pos="6909"/>
        </w:tabs>
        <w:spacing w:line="220" w:lineRule="exact"/>
        <w:contextualSpacing/>
        <w:rPr>
          <w:rFonts w:cs="Arial"/>
          <w:szCs w:val="20"/>
          <w:lang w:val="en-GB"/>
        </w:rPr>
      </w:pPr>
    </w:p>
    <w:p w14:paraId="0F76FD17" w14:textId="2F10D528" w:rsidR="008613CA" w:rsidRPr="001879F1" w:rsidRDefault="008613CA" w:rsidP="00792DA4">
      <w:pPr>
        <w:pStyle w:val="ListParagraph"/>
        <w:numPr>
          <w:ilvl w:val="0"/>
          <w:numId w:val="39"/>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The World Health Organization (WHO), acting through its Department of </w:t>
      </w:r>
      <w:permStart w:id="1785923710" w:edGrp="everyone"/>
      <w:r w:rsidR="002668E2" w:rsidRPr="001879F1">
        <w:rPr>
          <w:rFonts w:asciiTheme="minorHAnsi" w:hAnsiTheme="minorHAnsi" w:cstheme="minorHAnsi"/>
          <w:szCs w:val="20"/>
          <w:lang w:val="en-GB"/>
        </w:rPr>
        <w:t>NAME OF DEPARTMENT</w:t>
      </w:r>
      <w:permEnd w:id="1785923710"/>
      <w:r w:rsidRPr="001879F1">
        <w:rPr>
          <w:rFonts w:asciiTheme="minorHAnsi" w:hAnsiTheme="minorHAnsi" w:cstheme="minorHAnsi"/>
          <w:szCs w:val="20"/>
          <w:lang w:val="en-GB"/>
        </w:rPr>
        <w:t xml:space="preserve">, has access to certain information relating to </w:t>
      </w:r>
      <w:permStart w:id="155857869" w:edGrp="everyone"/>
      <w:r w:rsidR="002668E2" w:rsidRPr="001879F1">
        <w:rPr>
          <w:rFonts w:asciiTheme="minorHAnsi" w:hAnsiTheme="minorHAnsi" w:cstheme="minorHAnsi"/>
          <w:szCs w:val="20"/>
          <w:lang w:val="en-GB"/>
        </w:rPr>
        <w:t>TOPIC</w:t>
      </w:r>
      <w:permEnd w:id="155857869"/>
      <w:r w:rsidRPr="001879F1">
        <w:rPr>
          <w:rFonts w:asciiTheme="minorHAnsi" w:hAnsiTheme="minorHAnsi" w:cstheme="minorHAnsi"/>
          <w:szCs w:val="20"/>
          <w:lang w:val="en-GB"/>
        </w:rPr>
        <w:t xml:space="preserve"> which it considers to be proprietary to itself or to entities collaborating with it (hereinafter referred to as “the Information”).</w:t>
      </w:r>
    </w:p>
    <w:p w14:paraId="62D80DEE" w14:textId="77777777" w:rsidR="008613CA" w:rsidRPr="001879F1" w:rsidRDefault="008613CA" w:rsidP="00792DA4">
      <w:pPr>
        <w:spacing w:line="220" w:lineRule="exact"/>
        <w:rPr>
          <w:rFonts w:asciiTheme="minorHAnsi" w:hAnsiTheme="minorHAnsi" w:cstheme="minorHAnsi"/>
          <w:szCs w:val="20"/>
          <w:lang w:val="en-GB"/>
        </w:rPr>
      </w:pPr>
    </w:p>
    <w:p w14:paraId="7DCA8295" w14:textId="77777777" w:rsidR="00C14406" w:rsidRPr="001879F1" w:rsidRDefault="00C14406" w:rsidP="00792DA4">
      <w:pPr>
        <w:pStyle w:val="ListParagraph"/>
        <w:numPr>
          <w:ilvl w:val="0"/>
          <w:numId w:val="39"/>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WHO is willing to provide the Information to the Undersigned for the purpose of allowing the Undersigned to prepare  a response to the Request for Proposal (RFP) for </w:t>
      </w:r>
      <w:r w:rsidR="008613CA" w:rsidRPr="001879F1">
        <w:rPr>
          <w:rFonts w:asciiTheme="minorHAnsi" w:hAnsiTheme="minorHAnsi" w:cstheme="minorHAnsi"/>
          <w:szCs w:val="20"/>
          <w:lang w:val="en-GB"/>
        </w:rPr>
        <w:t>“</w:t>
      </w:r>
      <w:permStart w:id="2053777870" w:edGrp="everyone"/>
      <w:r w:rsidR="002668E2" w:rsidRPr="001879F1">
        <w:rPr>
          <w:rFonts w:asciiTheme="minorHAnsi" w:hAnsiTheme="minorHAnsi" w:cstheme="minorHAnsi"/>
          <w:szCs w:val="20"/>
          <w:lang w:val="en-GB"/>
        </w:rPr>
        <w:t>NAME OF PROJECT</w:t>
      </w:r>
      <w:permEnd w:id="2053777870"/>
      <w:r w:rsidR="008613CA" w:rsidRPr="001879F1">
        <w:rPr>
          <w:rFonts w:asciiTheme="minorHAnsi" w:hAnsiTheme="minorHAnsi" w:cstheme="minorHAnsi"/>
          <w:szCs w:val="20"/>
          <w:lang w:val="en-GB"/>
        </w:rPr>
        <w:t xml:space="preserve">” ("the Purpose"), </w:t>
      </w:r>
      <w:r w:rsidRPr="001879F1">
        <w:rPr>
          <w:rFonts w:asciiTheme="minorHAnsi" w:hAnsiTheme="minorHAnsi" w:cstheme="minorHAnsi"/>
          <w:szCs w:val="20"/>
          <w:lang w:val="en-GB"/>
        </w:rPr>
        <w:t xml:space="preserve">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5D009599" w14:textId="77777777" w:rsidR="00C14406" w:rsidRPr="001879F1" w:rsidRDefault="00C14406" w:rsidP="00792DA4">
      <w:pPr>
        <w:pStyle w:val="ListParagraph"/>
        <w:tabs>
          <w:tab w:val="left" w:pos="6909"/>
        </w:tabs>
        <w:spacing w:line="220" w:lineRule="exact"/>
        <w:ind w:left="360"/>
        <w:contextualSpacing/>
        <w:rPr>
          <w:rFonts w:asciiTheme="minorHAnsi" w:hAnsiTheme="minorHAnsi" w:cstheme="minorHAnsi"/>
          <w:szCs w:val="20"/>
          <w:lang w:val="en-GB"/>
        </w:rPr>
      </w:pPr>
    </w:p>
    <w:p w14:paraId="7A77F801" w14:textId="77777777" w:rsidR="00C14406" w:rsidRPr="001879F1" w:rsidRDefault="00C14406" w:rsidP="00792DA4">
      <w:pPr>
        <w:pStyle w:val="ListParagraph"/>
        <w:numPr>
          <w:ilvl w:val="0"/>
          <w:numId w:val="39"/>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67722E01" w14:textId="77777777" w:rsidR="00C14406" w:rsidRPr="001879F1" w:rsidRDefault="00C14406" w:rsidP="00792DA4">
      <w:pPr>
        <w:pStyle w:val="ListParagraph"/>
        <w:numPr>
          <w:ilvl w:val="0"/>
          <w:numId w:val="4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was known to the Undersigned prior to any disclosure by WHO to the Undersigned (as evidenced by written records or other competent proof); </w:t>
      </w:r>
    </w:p>
    <w:p w14:paraId="225BCF15" w14:textId="77777777" w:rsidR="00C14406" w:rsidRPr="001879F1" w:rsidRDefault="00C14406" w:rsidP="00792DA4">
      <w:pPr>
        <w:pStyle w:val="ListParagraph"/>
        <w:numPr>
          <w:ilvl w:val="0"/>
          <w:numId w:val="4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was in the public domain at the time of disclosure by or for WHO to the Undersigned; </w:t>
      </w:r>
    </w:p>
    <w:p w14:paraId="37240FA1" w14:textId="77777777" w:rsidR="00C14406" w:rsidRPr="001879F1" w:rsidRDefault="00C14406" w:rsidP="00792DA4">
      <w:pPr>
        <w:pStyle w:val="ListParagraph"/>
        <w:numPr>
          <w:ilvl w:val="0"/>
          <w:numId w:val="4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becomes part of the public domain through no fault of the Undersigned;  or</w:t>
      </w:r>
    </w:p>
    <w:p w14:paraId="7D785366" w14:textId="77777777" w:rsidR="00C14406" w:rsidRPr="001879F1" w:rsidRDefault="00C14406" w:rsidP="00792DA4">
      <w:pPr>
        <w:pStyle w:val="ListParagraph"/>
        <w:numPr>
          <w:ilvl w:val="0"/>
          <w:numId w:val="4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becomes available to the Undersigned from a third party not in breach of any legal obligations of confidentiality (as evidenced by written records or other competent proof).</w:t>
      </w:r>
    </w:p>
    <w:p w14:paraId="0C246DF0" w14:textId="77777777" w:rsidR="00C14406" w:rsidRPr="001879F1" w:rsidRDefault="00C14406" w:rsidP="00792DA4">
      <w:pPr>
        <w:pStyle w:val="ListParagraph"/>
        <w:tabs>
          <w:tab w:val="left" w:pos="6909"/>
        </w:tabs>
        <w:spacing w:line="220" w:lineRule="exact"/>
        <w:ind w:left="360"/>
        <w:contextualSpacing/>
        <w:rPr>
          <w:rFonts w:asciiTheme="minorHAnsi" w:hAnsiTheme="minorHAnsi" w:cstheme="minorHAnsi"/>
          <w:szCs w:val="20"/>
          <w:lang w:val="en-GB"/>
        </w:rPr>
      </w:pPr>
    </w:p>
    <w:p w14:paraId="6C9A49A8" w14:textId="77777777" w:rsidR="00C14406" w:rsidRPr="001879F1" w:rsidRDefault="00C14406" w:rsidP="00792DA4">
      <w:pPr>
        <w:pStyle w:val="ListParagraph"/>
        <w:numPr>
          <w:ilvl w:val="0"/>
          <w:numId w:val="39"/>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76089815" w14:textId="77777777" w:rsidR="00C14406" w:rsidRPr="001879F1" w:rsidRDefault="00C14406" w:rsidP="00792DA4">
      <w:pPr>
        <w:pStyle w:val="ListParagraph"/>
        <w:tabs>
          <w:tab w:val="left" w:pos="6909"/>
        </w:tabs>
        <w:spacing w:line="220" w:lineRule="exact"/>
        <w:ind w:left="360"/>
        <w:contextualSpacing/>
        <w:rPr>
          <w:rFonts w:asciiTheme="minorHAnsi" w:hAnsiTheme="minorHAnsi" w:cstheme="minorHAnsi"/>
          <w:szCs w:val="20"/>
          <w:lang w:val="en-GB"/>
        </w:rPr>
      </w:pPr>
    </w:p>
    <w:p w14:paraId="42BF46C1" w14:textId="77777777" w:rsidR="00C14406" w:rsidRPr="001879F1" w:rsidRDefault="00C14406" w:rsidP="00792DA4">
      <w:pPr>
        <w:pStyle w:val="ListParagraph"/>
        <w:numPr>
          <w:ilvl w:val="0"/>
          <w:numId w:val="39"/>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At WHO's request, the Undersigned shall promptly return any and all copies of the Information to WHO.</w:t>
      </w:r>
    </w:p>
    <w:p w14:paraId="3F0A2DF5" w14:textId="77777777" w:rsidR="00C14406" w:rsidRPr="001879F1" w:rsidRDefault="00C14406" w:rsidP="00792DA4">
      <w:pPr>
        <w:pStyle w:val="ListParagraph"/>
        <w:tabs>
          <w:tab w:val="left" w:pos="6909"/>
        </w:tabs>
        <w:spacing w:line="220" w:lineRule="exact"/>
        <w:ind w:left="360"/>
        <w:contextualSpacing/>
        <w:rPr>
          <w:rFonts w:asciiTheme="minorHAnsi" w:hAnsiTheme="minorHAnsi" w:cstheme="minorHAnsi"/>
          <w:szCs w:val="20"/>
          <w:lang w:val="en-GB"/>
        </w:rPr>
      </w:pPr>
    </w:p>
    <w:p w14:paraId="0491F3AA" w14:textId="77777777" w:rsidR="00C14406" w:rsidRPr="001879F1" w:rsidRDefault="00C14406" w:rsidP="00792DA4">
      <w:pPr>
        <w:pStyle w:val="ListParagraph"/>
        <w:numPr>
          <w:ilvl w:val="0"/>
          <w:numId w:val="39"/>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obligations of the Undersigned shall be of indefinite duration and shall not cease on termination of the above mentioned RFP process.</w:t>
      </w:r>
    </w:p>
    <w:p w14:paraId="6E3D6432" w14:textId="77777777" w:rsidR="00C14406" w:rsidRPr="001879F1" w:rsidRDefault="00C14406" w:rsidP="00792DA4">
      <w:pPr>
        <w:pStyle w:val="ListParagraph"/>
        <w:tabs>
          <w:tab w:val="left" w:pos="6909"/>
        </w:tabs>
        <w:spacing w:line="220" w:lineRule="exact"/>
        <w:ind w:left="360"/>
        <w:contextualSpacing/>
        <w:rPr>
          <w:rFonts w:asciiTheme="minorHAnsi" w:hAnsiTheme="minorHAnsi" w:cstheme="minorHAnsi"/>
          <w:szCs w:val="20"/>
          <w:lang w:val="en-GB"/>
        </w:rPr>
      </w:pPr>
    </w:p>
    <w:p w14:paraId="4439CF25" w14:textId="77777777" w:rsidR="00C14406" w:rsidRPr="001879F1" w:rsidRDefault="00C14406" w:rsidP="00792DA4">
      <w:pPr>
        <w:pStyle w:val="ListParagraph"/>
        <w:numPr>
          <w:ilvl w:val="0"/>
          <w:numId w:val="39"/>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78CC9761" w14:textId="77777777" w:rsidR="00C14406" w:rsidRPr="001879F1" w:rsidRDefault="00C14406" w:rsidP="00792DA4">
      <w:pPr>
        <w:pStyle w:val="ListParagraph"/>
        <w:tabs>
          <w:tab w:val="left" w:pos="6909"/>
        </w:tabs>
        <w:spacing w:line="220" w:lineRule="exact"/>
        <w:ind w:left="360"/>
        <w:contextualSpacing/>
        <w:rPr>
          <w:rFonts w:asciiTheme="minorHAnsi" w:hAnsiTheme="minorHAnsi" w:cstheme="minorHAnsi"/>
          <w:szCs w:val="20"/>
          <w:lang w:val="en-GB"/>
        </w:rPr>
      </w:pPr>
    </w:p>
    <w:p w14:paraId="12D5A247" w14:textId="49DB3C93" w:rsidR="000312C0" w:rsidRPr="001879F1" w:rsidRDefault="00C14406" w:rsidP="00792DA4">
      <w:pPr>
        <w:pStyle w:val="ListParagraph"/>
        <w:numPr>
          <w:ilvl w:val="0"/>
          <w:numId w:val="39"/>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06663565" w14:textId="77777777" w:rsidR="00792DA4" w:rsidRDefault="00792DA4" w:rsidP="00792DA4">
      <w:pPr>
        <w:spacing w:line="220" w:lineRule="exact"/>
        <w:rPr>
          <w:rFonts w:cs="Arial"/>
          <w:b/>
          <w:sz w:val="19"/>
          <w:szCs w:val="19"/>
          <w:lang w:val="en-GB"/>
        </w:rPr>
      </w:pPr>
    </w:p>
    <w:p w14:paraId="1DEDA63E" w14:textId="6CF33DBC" w:rsidR="008613CA" w:rsidRPr="00792DA4" w:rsidRDefault="00792DA4" w:rsidP="00792DA4">
      <w:pPr>
        <w:spacing w:line="220" w:lineRule="exact"/>
        <w:rPr>
          <w:rFonts w:asciiTheme="minorHAnsi" w:hAnsiTheme="minorHAnsi" w:cstheme="minorHAnsi"/>
          <w:szCs w:val="20"/>
          <w:lang w:val="en-GB"/>
        </w:rPr>
      </w:pPr>
      <w:r w:rsidRPr="00792DA4">
        <w:rPr>
          <w:rFonts w:asciiTheme="minorHAnsi" w:hAnsiTheme="minorHAnsi" w:cstheme="minorHAnsi"/>
          <w:b/>
          <w:sz w:val="19"/>
          <w:szCs w:val="19"/>
          <w:lang w:val="en-GB"/>
        </w:rPr>
        <w:t>Acknowledged and Agreed:</w:t>
      </w:r>
    </w:p>
    <w:tbl>
      <w:tblPr>
        <w:tblW w:w="1053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7723"/>
      </w:tblGrid>
      <w:tr w:rsidR="008613CA" w:rsidRPr="000312C0" w14:paraId="1F84D5A1" w14:textId="77777777" w:rsidTr="001879F1">
        <w:tc>
          <w:tcPr>
            <w:tcW w:w="2807" w:type="dxa"/>
            <w:vAlign w:val="center"/>
          </w:tcPr>
          <w:p w14:paraId="410F5D02" w14:textId="77777777" w:rsidR="008613CA" w:rsidRPr="001879F1" w:rsidRDefault="008613CA" w:rsidP="001879F1">
            <w:pPr>
              <w:ind w:left="58"/>
              <w:jc w:val="left"/>
              <w:rPr>
                <w:rFonts w:asciiTheme="minorHAnsi" w:hAnsiTheme="minorHAnsi" w:cstheme="minorHAnsi"/>
                <w:b/>
                <w:szCs w:val="20"/>
              </w:rPr>
            </w:pPr>
            <w:r w:rsidRPr="001879F1">
              <w:rPr>
                <w:rFonts w:asciiTheme="minorHAnsi" w:hAnsiTheme="minorHAnsi" w:cstheme="minorHAnsi"/>
                <w:b/>
                <w:szCs w:val="20"/>
              </w:rPr>
              <w:t>Entity Name:</w:t>
            </w:r>
          </w:p>
        </w:tc>
        <w:tc>
          <w:tcPr>
            <w:tcW w:w="7723" w:type="dxa"/>
            <w:vAlign w:val="bottom"/>
          </w:tcPr>
          <w:p w14:paraId="056FF052" w14:textId="77777777" w:rsidR="008613CA" w:rsidRPr="001879F1" w:rsidRDefault="008613CA" w:rsidP="001879F1">
            <w:pPr>
              <w:ind w:left="58"/>
              <w:jc w:val="left"/>
              <w:rPr>
                <w:rFonts w:asciiTheme="minorHAnsi" w:hAnsiTheme="minorHAnsi" w:cstheme="minorHAnsi"/>
                <w:szCs w:val="20"/>
              </w:rPr>
            </w:pPr>
          </w:p>
          <w:p w14:paraId="32631E0E" w14:textId="77777777" w:rsidR="008613CA" w:rsidRPr="001879F1" w:rsidRDefault="008613CA" w:rsidP="001879F1">
            <w:pPr>
              <w:ind w:left="58"/>
              <w:jc w:val="left"/>
              <w:rPr>
                <w:rFonts w:asciiTheme="minorHAnsi" w:hAnsiTheme="minorHAnsi" w:cstheme="minorHAnsi"/>
                <w:szCs w:val="20"/>
              </w:rPr>
            </w:pPr>
            <w:permStart w:id="29892152" w:edGrp="everyone"/>
            <w:r w:rsidRPr="001879F1">
              <w:rPr>
                <w:rFonts w:asciiTheme="minorHAnsi" w:hAnsiTheme="minorHAnsi" w:cstheme="minorHAnsi"/>
                <w:szCs w:val="20"/>
              </w:rPr>
              <w:t>…………………………………………………………………………………………………</w:t>
            </w:r>
            <w:permEnd w:id="29892152"/>
          </w:p>
        </w:tc>
      </w:tr>
      <w:tr w:rsidR="008613CA" w:rsidRPr="000312C0" w14:paraId="179CC0BF" w14:textId="77777777" w:rsidTr="001879F1">
        <w:trPr>
          <w:trHeight w:val="595"/>
        </w:trPr>
        <w:tc>
          <w:tcPr>
            <w:tcW w:w="2807" w:type="dxa"/>
            <w:vAlign w:val="center"/>
          </w:tcPr>
          <w:p w14:paraId="46045376" w14:textId="77777777" w:rsidR="008613CA" w:rsidRPr="001879F1" w:rsidRDefault="008613CA" w:rsidP="001879F1">
            <w:pPr>
              <w:ind w:left="58"/>
              <w:jc w:val="left"/>
              <w:rPr>
                <w:rFonts w:asciiTheme="minorHAnsi" w:hAnsiTheme="minorHAnsi" w:cstheme="minorHAnsi"/>
                <w:b/>
                <w:szCs w:val="20"/>
              </w:rPr>
            </w:pPr>
            <w:r w:rsidRPr="001879F1">
              <w:rPr>
                <w:rFonts w:asciiTheme="minorHAnsi" w:hAnsiTheme="minorHAnsi" w:cstheme="minorHAnsi"/>
                <w:b/>
                <w:szCs w:val="20"/>
              </w:rPr>
              <w:t>Mailing Address:</w:t>
            </w:r>
          </w:p>
        </w:tc>
        <w:tc>
          <w:tcPr>
            <w:tcW w:w="7723" w:type="dxa"/>
            <w:vAlign w:val="bottom"/>
          </w:tcPr>
          <w:p w14:paraId="2F02A4C5" w14:textId="77777777" w:rsidR="008613CA" w:rsidRPr="001879F1" w:rsidRDefault="008613CA" w:rsidP="001879F1">
            <w:pPr>
              <w:ind w:left="58"/>
              <w:jc w:val="left"/>
              <w:rPr>
                <w:rFonts w:asciiTheme="minorHAnsi" w:hAnsiTheme="minorHAnsi" w:cstheme="minorHAnsi"/>
                <w:szCs w:val="20"/>
              </w:rPr>
            </w:pPr>
          </w:p>
          <w:p w14:paraId="1377D74F" w14:textId="77777777" w:rsidR="008613CA" w:rsidRPr="001879F1" w:rsidRDefault="008613CA" w:rsidP="001879F1">
            <w:pPr>
              <w:ind w:left="58"/>
              <w:jc w:val="left"/>
              <w:rPr>
                <w:rFonts w:asciiTheme="minorHAnsi" w:hAnsiTheme="minorHAnsi" w:cstheme="minorHAnsi"/>
                <w:szCs w:val="20"/>
              </w:rPr>
            </w:pPr>
            <w:permStart w:id="375026105" w:edGrp="everyone"/>
            <w:r w:rsidRPr="001879F1">
              <w:rPr>
                <w:rFonts w:asciiTheme="minorHAnsi" w:hAnsiTheme="minorHAnsi" w:cstheme="minorHAnsi"/>
                <w:szCs w:val="20"/>
              </w:rPr>
              <w:t>…………………………………………………………………………………………………</w:t>
            </w:r>
          </w:p>
          <w:p w14:paraId="778BBEF2" w14:textId="77777777" w:rsidR="008613CA" w:rsidRPr="001879F1" w:rsidRDefault="008613CA" w:rsidP="001879F1">
            <w:pPr>
              <w:ind w:left="58"/>
              <w:jc w:val="left"/>
              <w:rPr>
                <w:rFonts w:asciiTheme="minorHAnsi" w:hAnsiTheme="minorHAnsi" w:cstheme="minorHAnsi"/>
                <w:szCs w:val="20"/>
              </w:rPr>
            </w:pPr>
            <w:r w:rsidRPr="001879F1">
              <w:rPr>
                <w:rFonts w:asciiTheme="minorHAnsi" w:hAnsiTheme="minorHAnsi" w:cstheme="minorHAnsi"/>
                <w:szCs w:val="20"/>
              </w:rPr>
              <w:t>…………………………………………………………………………………………………</w:t>
            </w:r>
          </w:p>
          <w:p w14:paraId="47295488" w14:textId="77777777" w:rsidR="008613CA" w:rsidRPr="001879F1" w:rsidRDefault="008613CA" w:rsidP="001879F1">
            <w:pPr>
              <w:ind w:left="58"/>
              <w:jc w:val="left"/>
              <w:rPr>
                <w:rFonts w:asciiTheme="minorHAnsi" w:hAnsiTheme="minorHAnsi" w:cstheme="minorHAnsi"/>
                <w:szCs w:val="20"/>
              </w:rPr>
            </w:pPr>
            <w:r w:rsidRPr="001879F1">
              <w:rPr>
                <w:rFonts w:asciiTheme="minorHAnsi" w:hAnsiTheme="minorHAnsi" w:cstheme="minorHAnsi"/>
                <w:szCs w:val="20"/>
              </w:rPr>
              <w:t>…………………………………………………………………………………………………</w:t>
            </w:r>
            <w:permEnd w:id="375026105"/>
          </w:p>
        </w:tc>
      </w:tr>
      <w:tr w:rsidR="008613CA" w:rsidRPr="000312C0" w14:paraId="188973F7" w14:textId="77777777" w:rsidTr="001879F1">
        <w:tc>
          <w:tcPr>
            <w:tcW w:w="2807" w:type="dxa"/>
            <w:vAlign w:val="center"/>
          </w:tcPr>
          <w:p w14:paraId="739B22F8" w14:textId="77777777" w:rsidR="008613CA" w:rsidRPr="001879F1" w:rsidRDefault="008613CA" w:rsidP="001879F1">
            <w:pPr>
              <w:ind w:left="58"/>
              <w:jc w:val="left"/>
              <w:rPr>
                <w:rFonts w:asciiTheme="minorHAnsi" w:hAnsiTheme="minorHAnsi" w:cstheme="minorHAnsi"/>
                <w:b/>
                <w:szCs w:val="20"/>
              </w:rPr>
            </w:pPr>
            <w:r w:rsidRPr="001879F1">
              <w:rPr>
                <w:rFonts w:asciiTheme="minorHAnsi" w:hAnsiTheme="minorHAnsi" w:cstheme="minorHAnsi"/>
                <w:b/>
                <w:szCs w:val="20"/>
              </w:rPr>
              <w:t xml:space="preserve">Name and Title of </w:t>
            </w:r>
            <w:r w:rsidRPr="001879F1">
              <w:rPr>
                <w:rFonts w:asciiTheme="minorHAnsi" w:hAnsiTheme="minorHAnsi" w:cstheme="minorHAnsi"/>
                <w:b/>
                <w:bCs/>
                <w:szCs w:val="20"/>
              </w:rPr>
              <w:t>duly</w:t>
            </w:r>
            <w:r w:rsidRPr="001879F1">
              <w:rPr>
                <w:rFonts w:asciiTheme="minorHAnsi" w:hAnsiTheme="minorHAnsi" w:cstheme="minorHAnsi"/>
                <w:b/>
                <w:szCs w:val="20"/>
              </w:rPr>
              <w:t xml:space="preserve"> authorized representative:</w:t>
            </w:r>
          </w:p>
        </w:tc>
        <w:tc>
          <w:tcPr>
            <w:tcW w:w="7723" w:type="dxa"/>
            <w:vAlign w:val="bottom"/>
          </w:tcPr>
          <w:p w14:paraId="21997E27" w14:textId="77777777" w:rsidR="008613CA" w:rsidRPr="001879F1" w:rsidRDefault="008613CA" w:rsidP="001879F1">
            <w:pPr>
              <w:ind w:left="58"/>
              <w:jc w:val="left"/>
              <w:rPr>
                <w:rFonts w:asciiTheme="minorHAnsi" w:hAnsiTheme="minorHAnsi" w:cstheme="minorHAnsi"/>
                <w:szCs w:val="20"/>
              </w:rPr>
            </w:pPr>
            <w:permStart w:id="1290673665" w:edGrp="everyone"/>
            <w:r w:rsidRPr="001879F1">
              <w:rPr>
                <w:rFonts w:asciiTheme="minorHAnsi" w:hAnsiTheme="minorHAnsi" w:cstheme="minorHAnsi"/>
                <w:szCs w:val="20"/>
              </w:rPr>
              <w:t>…………………………………………………………………………………………………</w:t>
            </w:r>
            <w:permEnd w:id="1290673665"/>
          </w:p>
        </w:tc>
      </w:tr>
      <w:tr w:rsidR="008613CA" w:rsidRPr="000312C0" w14:paraId="44D1D3CD" w14:textId="77777777" w:rsidTr="001879F1">
        <w:tc>
          <w:tcPr>
            <w:tcW w:w="2807" w:type="dxa"/>
            <w:vAlign w:val="center"/>
          </w:tcPr>
          <w:p w14:paraId="6C327D61" w14:textId="77777777" w:rsidR="008613CA" w:rsidRPr="001879F1" w:rsidRDefault="008613CA" w:rsidP="001879F1">
            <w:pPr>
              <w:ind w:left="58"/>
              <w:jc w:val="left"/>
              <w:rPr>
                <w:rFonts w:asciiTheme="minorHAnsi" w:hAnsiTheme="minorHAnsi" w:cstheme="minorHAnsi"/>
                <w:b/>
                <w:szCs w:val="20"/>
              </w:rPr>
            </w:pPr>
            <w:r w:rsidRPr="001879F1">
              <w:rPr>
                <w:rFonts w:asciiTheme="minorHAnsi" w:hAnsiTheme="minorHAnsi" w:cstheme="minorHAnsi"/>
                <w:b/>
                <w:szCs w:val="20"/>
              </w:rPr>
              <w:t>Signature:</w:t>
            </w:r>
          </w:p>
        </w:tc>
        <w:tc>
          <w:tcPr>
            <w:tcW w:w="7723" w:type="dxa"/>
            <w:vAlign w:val="bottom"/>
          </w:tcPr>
          <w:p w14:paraId="6800EA59" w14:textId="77777777" w:rsidR="008613CA" w:rsidRPr="001879F1" w:rsidRDefault="008613CA" w:rsidP="001879F1">
            <w:pPr>
              <w:ind w:left="58"/>
              <w:jc w:val="left"/>
              <w:rPr>
                <w:rFonts w:asciiTheme="minorHAnsi" w:hAnsiTheme="minorHAnsi" w:cstheme="minorHAnsi"/>
                <w:szCs w:val="20"/>
              </w:rPr>
            </w:pPr>
          </w:p>
          <w:p w14:paraId="062B38C5" w14:textId="77777777" w:rsidR="008613CA" w:rsidRPr="001879F1" w:rsidRDefault="008613CA" w:rsidP="001879F1">
            <w:pPr>
              <w:ind w:left="58"/>
              <w:jc w:val="left"/>
              <w:rPr>
                <w:rFonts w:asciiTheme="minorHAnsi" w:hAnsiTheme="minorHAnsi" w:cstheme="minorHAnsi"/>
                <w:szCs w:val="20"/>
              </w:rPr>
            </w:pPr>
            <w:permStart w:id="2103316076" w:edGrp="everyone"/>
            <w:r w:rsidRPr="001879F1">
              <w:rPr>
                <w:rFonts w:asciiTheme="minorHAnsi" w:hAnsiTheme="minorHAnsi" w:cstheme="minorHAnsi"/>
                <w:szCs w:val="20"/>
              </w:rPr>
              <w:t>…………………………………………………………………………………………………</w:t>
            </w:r>
          </w:p>
          <w:permEnd w:id="2103316076"/>
          <w:p w14:paraId="432D8847" w14:textId="77777777" w:rsidR="008613CA" w:rsidRPr="001879F1" w:rsidRDefault="008613CA" w:rsidP="001879F1">
            <w:pPr>
              <w:ind w:left="58"/>
              <w:jc w:val="left"/>
              <w:rPr>
                <w:rFonts w:asciiTheme="minorHAnsi" w:hAnsiTheme="minorHAnsi" w:cstheme="minorHAnsi"/>
                <w:szCs w:val="20"/>
              </w:rPr>
            </w:pPr>
          </w:p>
        </w:tc>
      </w:tr>
      <w:tr w:rsidR="008613CA" w:rsidRPr="000312C0" w14:paraId="7540B781" w14:textId="77777777" w:rsidTr="001879F1">
        <w:tc>
          <w:tcPr>
            <w:tcW w:w="2807" w:type="dxa"/>
            <w:vAlign w:val="center"/>
          </w:tcPr>
          <w:p w14:paraId="40B7284E" w14:textId="77777777" w:rsidR="008613CA" w:rsidRPr="001879F1" w:rsidRDefault="008613CA" w:rsidP="001879F1">
            <w:pPr>
              <w:ind w:left="58"/>
              <w:jc w:val="left"/>
              <w:rPr>
                <w:rFonts w:asciiTheme="minorHAnsi" w:hAnsiTheme="minorHAnsi" w:cstheme="minorHAnsi"/>
                <w:b/>
                <w:szCs w:val="20"/>
              </w:rPr>
            </w:pPr>
            <w:r w:rsidRPr="001879F1">
              <w:rPr>
                <w:rFonts w:asciiTheme="minorHAnsi" w:hAnsiTheme="minorHAnsi" w:cstheme="minorHAnsi"/>
                <w:b/>
                <w:szCs w:val="20"/>
              </w:rPr>
              <w:t>Date:</w:t>
            </w:r>
          </w:p>
        </w:tc>
        <w:tc>
          <w:tcPr>
            <w:tcW w:w="7723" w:type="dxa"/>
            <w:vAlign w:val="bottom"/>
          </w:tcPr>
          <w:p w14:paraId="4D920117" w14:textId="77777777" w:rsidR="008613CA" w:rsidRPr="001879F1" w:rsidRDefault="008613CA" w:rsidP="001879F1">
            <w:pPr>
              <w:ind w:left="58"/>
              <w:jc w:val="left"/>
              <w:rPr>
                <w:rFonts w:asciiTheme="minorHAnsi" w:hAnsiTheme="minorHAnsi" w:cstheme="minorHAnsi"/>
                <w:b/>
                <w:szCs w:val="20"/>
              </w:rPr>
            </w:pPr>
            <w:permStart w:id="2112834441" w:edGrp="everyone"/>
            <w:r w:rsidRPr="001879F1">
              <w:rPr>
                <w:rFonts w:asciiTheme="minorHAnsi" w:hAnsiTheme="minorHAnsi" w:cstheme="minorHAnsi"/>
                <w:szCs w:val="20"/>
              </w:rPr>
              <w:t>…………………………………………………………………………………………………</w:t>
            </w:r>
            <w:permEnd w:id="2112834441"/>
          </w:p>
        </w:tc>
      </w:tr>
    </w:tbl>
    <w:p w14:paraId="6B9188A8" w14:textId="77777777" w:rsidR="00792DA4" w:rsidRDefault="00792DA4" w:rsidP="00AD70B2">
      <w:pPr>
        <w:jc w:val="left"/>
        <w:rPr>
          <w:rFonts w:asciiTheme="minorHAnsi" w:hAnsiTheme="minorHAnsi" w:cstheme="minorBidi"/>
          <w:b/>
          <w:sz w:val="24"/>
          <w:u w:val="single"/>
          <w:lang w:val="en-GB"/>
        </w:rPr>
      </w:pPr>
    </w:p>
    <w:p w14:paraId="00149EB8" w14:textId="77777777" w:rsidR="00792DA4" w:rsidRDefault="00792DA4">
      <w:pPr>
        <w:jc w:val="left"/>
        <w:rPr>
          <w:rFonts w:asciiTheme="minorHAnsi" w:hAnsiTheme="minorHAnsi" w:cstheme="minorBidi"/>
          <w:b/>
          <w:sz w:val="24"/>
          <w:u w:val="single"/>
          <w:lang w:val="en-GB"/>
        </w:rPr>
      </w:pPr>
      <w:r>
        <w:rPr>
          <w:rFonts w:asciiTheme="minorHAnsi" w:hAnsiTheme="minorHAnsi" w:cstheme="minorBidi"/>
          <w:b/>
          <w:sz w:val="24"/>
          <w:u w:val="single"/>
          <w:lang w:val="en-GB"/>
        </w:rPr>
        <w:br w:type="page"/>
      </w:r>
    </w:p>
    <w:p w14:paraId="161E9E58" w14:textId="49348D11" w:rsidR="001809EC" w:rsidRPr="0029141E" w:rsidRDefault="001809EC" w:rsidP="00AD70B2">
      <w:pPr>
        <w:jc w:val="left"/>
        <w:rPr>
          <w:rFonts w:asciiTheme="minorHAnsi" w:eastAsia="SimSun" w:hAnsiTheme="minorHAnsi" w:cs="Arial"/>
          <w:b/>
          <w:caps/>
          <w:color w:val="447DB5"/>
          <w:sz w:val="24"/>
          <w:lang w:val="en-GB"/>
        </w:rPr>
      </w:pPr>
      <w:r w:rsidRPr="0029141E">
        <w:rPr>
          <w:rFonts w:asciiTheme="minorHAnsi" w:hAnsiTheme="minorHAnsi" w:cstheme="minorBidi"/>
          <w:b/>
          <w:sz w:val="24"/>
          <w:u w:val="single"/>
          <w:lang w:val="en-GB"/>
        </w:rPr>
        <w:lastRenderedPageBreak/>
        <w:t xml:space="preserve">Annex </w:t>
      </w:r>
      <w:r w:rsidR="008613CA">
        <w:rPr>
          <w:rFonts w:asciiTheme="minorHAnsi" w:hAnsiTheme="minorHAnsi" w:cstheme="minorBidi"/>
          <w:b/>
          <w:sz w:val="24"/>
          <w:u w:val="single"/>
          <w:lang w:val="en-GB"/>
        </w:rPr>
        <w:t>3</w:t>
      </w:r>
      <w:r w:rsidRPr="0029141E">
        <w:rPr>
          <w:rFonts w:asciiTheme="minorHAnsi" w:hAnsiTheme="minorHAnsi" w:cstheme="minorBidi"/>
          <w:b/>
          <w:sz w:val="24"/>
          <w:u w:val="single"/>
          <w:lang w:val="en-GB"/>
        </w:rPr>
        <w:t xml:space="preserve">: </w:t>
      </w:r>
      <w:r>
        <w:rPr>
          <w:rFonts w:asciiTheme="minorHAnsi" w:hAnsiTheme="minorHAnsi" w:cstheme="minorBidi"/>
          <w:b/>
          <w:sz w:val="24"/>
          <w:u w:val="single"/>
          <w:lang w:val="en-GB"/>
        </w:rPr>
        <w:t>Vendor Information</w:t>
      </w:r>
      <w:r w:rsidRPr="0029141E">
        <w:rPr>
          <w:rFonts w:asciiTheme="minorHAnsi" w:hAnsiTheme="minorHAnsi" w:cstheme="minorBidi"/>
          <w:b/>
          <w:sz w:val="24"/>
          <w:u w:val="single"/>
          <w:lang w:val="en-GB"/>
        </w:rPr>
        <w:t xml:space="preserve"> Form</w:t>
      </w:r>
    </w:p>
    <w:p w14:paraId="161E9E59" w14:textId="77777777" w:rsidR="001809EC" w:rsidRDefault="001809EC" w:rsidP="001809EC">
      <w:pPr>
        <w:spacing w:line="310" w:lineRule="atLeast"/>
        <w:jc w:val="center"/>
        <w:rPr>
          <w:rFonts w:asciiTheme="minorHAnsi" w:hAnsiTheme="minorHAnsi" w:cstheme="minorBidi"/>
          <w:b/>
          <w:szCs w:val="20"/>
          <w:lang w:val="en-GB"/>
        </w:rPr>
      </w:pPr>
    </w:p>
    <w:p w14:paraId="161E9E5B" w14:textId="77777777" w:rsidR="001809EC" w:rsidRDefault="001809EC">
      <w:pPr>
        <w:jc w:val="left"/>
        <w:rPr>
          <w:rFonts w:asciiTheme="minorHAnsi" w:hAnsiTheme="minorHAnsi" w:cstheme="minorBidi"/>
          <w:b/>
          <w:szCs w:val="20"/>
          <w:lang w:val="en-GB"/>
        </w:rPr>
      </w:pPr>
    </w:p>
    <w:p w14:paraId="161E9E5C" w14:textId="77777777" w:rsidR="001809EC" w:rsidRDefault="001809EC">
      <w:pPr>
        <w:jc w:val="left"/>
        <w:rPr>
          <w:rFonts w:asciiTheme="minorHAnsi" w:hAnsiTheme="minorHAnsi" w:cstheme="minorBidi"/>
          <w:b/>
          <w:szCs w:val="20"/>
          <w:lang w:val="en-GB"/>
        </w:rPr>
      </w:pPr>
    </w:p>
    <w:tbl>
      <w:tblPr>
        <w:tblpPr w:leftFromText="180" w:rightFromText="180" w:vertAnchor="text" w:horzAnchor="margin" w:tblpX="108" w:tblpY="12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772"/>
        <w:gridCol w:w="2637"/>
        <w:gridCol w:w="974"/>
        <w:gridCol w:w="1125"/>
        <w:gridCol w:w="2915"/>
      </w:tblGrid>
      <w:tr w:rsidR="001809EC" w:rsidRPr="001307E0" w14:paraId="161E9E5E" w14:textId="77777777" w:rsidTr="002A3A8A">
        <w:trPr>
          <w:cantSplit/>
          <w:trHeight w:val="377"/>
          <w:tblHeader/>
        </w:trPr>
        <w:tc>
          <w:tcPr>
            <w:tcW w:w="10598" w:type="dxa"/>
            <w:gridSpan w:val="5"/>
            <w:shd w:val="clear" w:color="auto" w:fill="000080"/>
          </w:tcPr>
          <w:p w14:paraId="161E9E5D" w14:textId="77777777" w:rsidR="001809EC" w:rsidRPr="002A3A8A" w:rsidRDefault="001809EC" w:rsidP="000A273B">
            <w:pPr>
              <w:tabs>
                <w:tab w:val="num" w:pos="540"/>
                <w:tab w:val="left" w:pos="6910"/>
              </w:tabs>
              <w:spacing w:before="120" w:after="120"/>
              <w:jc w:val="left"/>
              <w:rPr>
                <w:rFonts w:asciiTheme="minorHAnsi" w:hAnsiTheme="minorHAnsi"/>
                <w:b/>
                <w:bCs/>
                <w:color w:val="FFFFFF" w:themeColor="background1"/>
                <w:sz w:val="22"/>
                <w:szCs w:val="22"/>
              </w:rPr>
            </w:pPr>
            <w:r w:rsidRPr="002A3A8A">
              <w:rPr>
                <w:rFonts w:asciiTheme="minorHAnsi" w:hAnsiTheme="minorHAnsi"/>
                <w:b/>
                <w:bCs/>
                <w:color w:val="FFFFFF" w:themeColor="background1"/>
                <w:sz w:val="22"/>
                <w:szCs w:val="22"/>
              </w:rPr>
              <w:t xml:space="preserve">Company Information </w:t>
            </w:r>
            <w:r w:rsidRPr="002A3A8A">
              <w:rPr>
                <w:rFonts w:asciiTheme="minorHAnsi" w:hAnsiTheme="minorHAnsi"/>
                <w:color w:val="FFFFFF" w:themeColor="background1"/>
                <w:sz w:val="22"/>
                <w:szCs w:val="22"/>
              </w:rPr>
              <w:t xml:space="preserve">to be provided by the Vendor </w:t>
            </w:r>
            <w:r w:rsidR="000A273B">
              <w:rPr>
                <w:rFonts w:asciiTheme="minorHAnsi" w:hAnsiTheme="minorHAnsi"/>
                <w:color w:val="FFFFFF" w:themeColor="background1"/>
                <w:sz w:val="22"/>
                <w:szCs w:val="22"/>
              </w:rPr>
              <w:t>submitting the proposal</w:t>
            </w:r>
          </w:p>
        </w:tc>
      </w:tr>
      <w:tr w:rsidR="001809EC" w:rsidRPr="0075085D" w14:paraId="161E9E61" w14:textId="77777777" w:rsidTr="002A3A8A">
        <w:trPr>
          <w:trHeight w:val="256"/>
        </w:trPr>
        <w:tc>
          <w:tcPr>
            <w:tcW w:w="2802" w:type="dxa"/>
            <w:shd w:val="clear" w:color="auto" w:fill="auto"/>
          </w:tcPr>
          <w:p w14:paraId="161E9E5F" w14:textId="77777777" w:rsidR="001809EC" w:rsidRPr="002A3A8A" w:rsidRDefault="001809EC" w:rsidP="002A3A8A">
            <w:pPr>
              <w:tabs>
                <w:tab w:val="num" w:pos="540"/>
              </w:tabs>
              <w:spacing w:after="120"/>
              <w:jc w:val="left"/>
              <w:rPr>
                <w:rFonts w:asciiTheme="minorHAnsi" w:hAnsiTheme="minorHAnsi"/>
                <w:b/>
                <w:i/>
                <w:iCs/>
                <w:sz w:val="16"/>
                <w:szCs w:val="16"/>
              </w:rPr>
            </w:pPr>
            <w:r w:rsidRPr="002A3A8A">
              <w:rPr>
                <w:rFonts w:asciiTheme="minorHAnsi" w:hAnsiTheme="minorHAnsi"/>
                <w:b/>
              </w:rPr>
              <w:t>UNGM Vendor ID Number:</w:t>
            </w:r>
            <w:r>
              <w:rPr>
                <w:rFonts w:asciiTheme="minorHAnsi" w:hAnsiTheme="minorHAnsi"/>
                <w:b/>
              </w:rPr>
              <w:br/>
            </w:r>
            <w:r w:rsidRPr="002A3A8A">
              <w:rPr>
                <w:rFonts w:asciiTheme="minorHAnsi" w:hAnsiTheme="minorHAnsi"/>
                <w:b/>
                <w:i/>
                <w:iCs/>
                <w:sz w:val="16"/>
                <w:szCs w:val="16"/>
              </w:rPr>
              <w:t>If available</w:t>
            </w:r>
            <w:r w:rsidR="000A273B">
              <w:rPr>
                <w:rFonts w:asciiTheme="minorHAnsi" w:hAnsiTheme="minorHAnsi"/>
                <w:b/>
                <w:i/>
                <w:iCs/>
                <w:sz w:val="16"/>
                <w:szCs w:val="16"/>
              </w:rPr>
              <w:t xml:space="preserve"> </w:t>
            </w:r>
            <w:r w:rsidR="000A273B" w:rsidRPr="000A273B">
              <w:rPr>
                <w:rFonts w:asciiTheme="minorHAnsi" w:hAnsiTheme="minorHAnsi"/>
                <w:bCs/>
                <w:i/>
                <w:iCs/>
                <w:sz w:val="16"/>
                <w:szCs w:val="16"/>
              </w:rPr>
              <w:t>– Refer to WHO website for registration process</w:t>
            </w:r>
            <w:r w:rsidR="000A273B">
              <w:rPr>
                <w:rFonts w:asciiTheme="minorHAnsi" w:hAnsiTheme="minorHAnsi"/>
                <w:bCs/>
                <w:i/>
                <w:iCs/>
                <w:sz w:val="16"/>
                <w:szCs w:val="16"/>
              </w:rPr>
              <w:t>*</w:t>
            </w:r>
          </w:p>
        </w:tc>
        <w:tc>
          <w:tcPr>
            <w:tcW w:w="7796" w:type="dxa"/>
            <w:gridSpan w:val="4"/>
            <w:shd w:val="clear" w:color="auto" w:fill="auto"/>
          </w:tcPr>
          <w:p w14:paraId="161E9E60" w14:textId="77777777" w:rsidR="001809EC" w:rsidRPr="002A3A8A" w:rsidRDefault="001809EC" w:rsidP="002A3A8A">
            <w:pPr>
              <w:tabs>
                <w:tab w:val="num" w:pos="540"/>
              </w:tabs>
              <w:spacing w:after="120"/>
              <w:jc w:val="left"/>
              <w:rPr>
                <w:rFonts w:asciiTheme="minorHAnsi" w:hAnsiTheme="minorHAnsi"/>
                <w:b/>
              </w:rPr>
            </w:pPr>
            <w:permStart w:id="879306431" w:edGrp="everyone"/>
            <w:r>
              <w:rPr>
                <w:rFonts w:asciiTheme="minorHAnsi" w:hAnsiTheme="minorHAnsi"/>
                <w:b/>
              </w:rPr>
              <w:t xml:space="preserve">  </w:t>
            </w:r>
            <w:permEnd w:id="879306431"/>
          </w:p>
        </w:tc>
      </w:tr>
      <w:tr w:rsidR="001809EC" w:rsidRPr="0075085D" w14:paraId="161E9E64" w14:textId="77777777" w:rsidTr="002A3A8A">
        <w:trPr>
          <w:trHeight w:val="256"/>
        </w:trPr>
        <w:tc>
          <w:tcPr>
            <w:tcW w:w="2802" w:type="dxa"/>
            <w:shd w:val="clear" w:color="auto" w:fill="auto"/>
          </w:tcPr>
          <w:p w14:paraId="161E9E62" w14:textId="77777777" w:rsidR="001809EC" w:rsidRPr="002A3A8A" w:rsidRDefault="001809EC" w:rsidP="000A273B">
            <w:pPr>
              <w:tabs>
                <w:tab w:val="num" w:pos="540"/>
              </w:tabs>
              <w:spacing w:after="120"/>
              <w:jc w:val="left"/>
              <w:rPr>
                <w:rFonts w:asciiTheme="minorHAnsi" w:hAnsiTheme="minorHAnsi"/>
                <w:b/>
              </w:rPr>
            </w:pPr>
            <w:r w:rsidRPr="002A3A8A">
              <w:rPr>
                <w:rFonts w:asciiTheme="minorHAnsi" w:hAnsiTheme="minorHAnsi"/>
                <w:b/>
              </w:rPr>
              <w:t>Legal Company Name:</w:t>
            </w:r>
            <w:r w:rsidR="000A273B">
              <w:rPr>
                <w:rFonts w:asciiTheme="minorHAnsi" w:hAnsiTheme="minorHAnsi"/>
                <w:b/>
              </w:rPr>
              <w:br/>
            </w:r>
            <w:r w:rsidRPr="002A3A8A">
              <w:rPr>
                <w:rFonts w:asciiTheme="minorHAnsi" w:hAnsiTheme="minorHAnsi"/>
                <w:bCs/>
                <w:i/>
                <w:iCs/>
                <w:sz w:val="16"/>
                <w:szCs w:val="16"/>
              </w:rPr>
              <w:t>(Not trade name or DBA name)</w:t>
            </w:r>
          </w:p>
        </w:tc>
        <w:tc>
          <w:tcPr>
            <w:tcW w:w="7796" w:type="dxa"/>
            <w:gridSpan w:val="4"/>
            <w:shd w:val="clear" w:color="auto" w:fill="auto"/>
          </w:tcPr>
          <w:p w14:paraId="161E9E63" w14:textId="77777777" w:rsidR="001809EC" w:rsidRPr="002A3A8A" w:rsidRDefault="001809EC" w:rsidP="002A3A8A">
            <w:pPr>
              <w:tabs>
                <w:tab w:val="num" w:pos="540"/>
              </w:tabs>
              <w:spacing w:after="120"/>
              <w:jc w:val="left"/>
              <w:rPr>
                <w:rFonts w:asciiTheme="minorHAnsi" w:hAnsiTheme="minorHAnsi"/>
                <w:b/>
              </w:rPr>
            </w:pPr>
            <w:permStart w:id="356996438" w:edGrp="everyone"/>
            <w:r>
              <w:rPr>
                <w:rFonts w:asciiTheme="minorHAnsi" w:hAnsiTheme="minorHAnsi"/>
                <w:b/>
              </w:rPr>
              <w:t xml:space="preserve">  </w:t>
            </w:r>
            <w:permEnd w:id="356996438"/>
          </w:p>
        </w:tc>
      </w:tr>
      <w:tr w:rsidR="001809EC" w:rsidRPr="0075085D" w14:paraId="161E9E67" w14:textId="77777777" w:rsidTr="002A3A8A">
        <w:trPr>
          <w:trHeight w:val="256"/>
        </w:trPr>
        <w:tc>
          <w:tcPr>
            <w:tcW w:w="2802" w:type="dxa"/>
            <w:shd w:val="clear" w:color="auto" w:fill="auto"/>
          </w:tcPr>
          <w:p w14:paraId="161E9E65" w14:textId="77777777" w:rsidR="001809EC" w:rsidRPr="002A3A8A" w:rsidDel="00BA0810" w:rsidRDefault="001809EC" w:rsidP="002A3A8A">
            <w:pPr>
              <w:tabs>
                <w:tab w:val="num" w:pos="540"/>
              </w:tabs>
              <w:spacing w:after="120"/>
              <w:jc w:val="left"/>
              <w:rPr>
                <w:rFonts w:asciiTheme="minorHAnsi" w:hAnsiTheme="minorHAnsi"/>
                <w:b/>
              </w:rPr>
            </w:pPr>
            <w:r w:rsidRPr="002A3A8A">
              <w:rPr>
                <w:rFonts w:asciiTheme="minorHAnsi" w:hAnsiTheme="minorHAnsi"/>
                <w:b/>
              </w:rPr>
              <w:t>Company Contact:</w:t>
            </w:r>
          </w:p>
        </w:tc>
        <w:tc>
          <w:tcPr>
            <w:tcW w:w="7796" w:type="dxa"/>
            <w:gridSpan w:val="4"/>
            <w:shd w:val="clear" w:color="auto" w:fill="auto"/>
          </w:tcPr>
          <w:p w14:paraId="161E9E66" w14:textId="77777777" w:rsidR="001809EC" w:rsidRPr="002A3A8A" w:rsidRDefault="001809EC" w:rsidP="002A3A8A">
            <w:pPr>
              <w:tabs>
                <w:tab w:val="num" w:pos="540"/>
              </w:tabs>
              <w:spacing w:after="120"/>
              <w:jc w:val="left"/>
              <w:rPr>
                <w:rFonts w:asciiTheme="minorHAnsi" w:hAnsiTheme="minorHAnsi"/>
                <w:b/>
              </w:rPr>
            </w:pPr>
            <w:permStart w:id="413402168" w:edGrp="everyone"/>
            <w:r>
              <w:rPr>
                <w:rFonts w:asciiTheme="minorHAnsi" w:hAnsiTheme="minorHAnsi"/>
                <w:b/>
              </w:rPr>
              <w:t xml:space="preserve">  </w:t>
            </w:r>
            <w:permEnd w:id="413402168"/>
          </w:p>
        </w:tc>
      </w:tr>
      <w:tr w:rsidR="001809EC" w:rsidRPr="0075085D" w14:paraId="161E9E6A" w14:textId="77777777" w:rsidTr="002A3A8A">
        <w:trPr>
          <w:trHeight w:val="256"/>
        </w:trPr>
        <w:tc>
          <w:tcPr>
            <w:tcW w:w="2802" w:type="dxa"/>
            <w:shd w:val="clear" w:color="auto" w:fill="auto"/>
          </w:tcPr>
          <w:p w14:paraId="161E9E68" w14:textId="77777777" w:rsidR="001809EC" w:rsidRPr="002A3A8A" w:rsidDel="00BA0810" w:rsidRDefault="001809EC" w:rsidP="002A3A8A">
            <w:pPr>
              <w:tabs>
                <w:tab w:val="num" w:pos="540"/>
              </w:tabs>
              <w:spacing w:after="120"/>
              <w:jc w:val="left"/>
              <w:rPr>
                <w:rFonts w:asciiTheme="minorHAnsi" w:hAnsiTheme="minorHAnsi"/>
                <w:b/>
              </w:rPr>
            </w:pPr>
            <w:r w:rsidRPr="002A3A8A">
              <w:rPr>
                <w:rFonts w:asciiTheme="minorHAnsi" w:hAnsiTheme="minorHAnsi"/>
                <w:b/>
              </w:rPr>
              <w:t>Address:</w:t>
            </w:r>
          </w:p>
        </w:tc>
        <w:tc>
          <w:tcPr>
            <w:tcW w:w="7796" w:type="dxa"/>
            <w:gridSpan w:val="4"/>
            <w:shd w:val="clear" w:color="auto" w:fill="auto"/>
          </w:tcPr>
          <w:p w14:paraId="161E9E69" w14:textId="77777777" w:rsidR="001809EC" w:rsidRPr="002A3A8A" w:rsidRDefault="001809EC" w:rsidP="002A3A8A">
            <w:pPr>
              <w:tabs>
                <w:tab w:val="num" w:pos="540"/>
              </w:tabs>
              <w:spacing w:after="120"/>
              <w:jc w:val="left"/>
              <w:rPr>
                <w:rFonts w:asciiTheme="minorHAnsi" w:hAnsiTheme="minorHAnsi"/>
                <w:b/>
              </w:rPr>
            </w:pPr>
            <w:permStart w:id="649491407" w:edGrp="everyone"/>
            <w:r>
              <w:rPr>
                <w:rFonts w:asciiTheme="minorHAnsi" w:hAnsiTheme="minorHAnsi"/>
                <w:b/>
              </w:rPr>
              <w:t xml:space="preserve">  </w:t>
            </w:r>
            <w:permEnd w:id="649491407"/>
          </w:p>
        </w:tc>
      </w:tr>
      <w:tr w:rsidR="001809EC" w:rsidRPr="0075085D" w14:paraId="161E9E6F" w14:textId="77777777" w:rsidTr="002A3A8A">
        <w:trPr>
          <w:trHeight w:val="256"/>
        </w:trPr>
        <w:tc>
          <w:tcPr>
            <w:tcW w:w="2802" w:type="dxa"/>
            <w:shd w:val="clear" w:color="auto" w:fill="auto"/>
          </w:tcPr>
          <w:p w14:paraId="161E9E6B" w14:textId="77777777" w:rsidR="001809EC" w:rsidRPr="002A3A8A" w:rsidDel="00BA0810" w:rsidRDefault="001809EC" w:rsidP="002A3A8A">
            <w:pPr>
              <w:tabs>
                <w:tab w:val="num" w:pos="540"/>
              </w:tabs>
              <w:spacing w:after="120"/>
              <w:jc w:val="left"/>
              <w:rPr>
                <w:rFonts w:asciiTheme="minorHAnsi" w:hAnsiTheme="minorHAnsi"/>
                <w:b/>
              </w:rPr>
            </w:pPr>
            <w:r w:rsidRPr="002A3A8A">
              <w:rPr>
                <w:rFonts w:asciiTheme="minorHAnsi" w:hAnsiTheme="minorHAnsi"/>
                <w:b/>
              </w:rPr>
              <w:t>City:</w:t>
            </w:r>
          </w:p>
        </w:tc>
        <w:tc>
          <w:tcPr>
            <w:tcW w:w="2693" w:type="dxa"/>
            <w:shd w:val="clear" w:color="auto" w:fill="auto"/>
          </w:tcPr>
          <w:p w14:paraId="161E9E6C" w14:textId="77777777" w:rsidR="001809EC" w:rsidRPr="002A3A8A" w:rsidRDefault="001809EC" w:rsidP="002A3A8A">
            <w:pPr>
              <w:tabs>
                <w:tab w:val="num" w:pos="540"/>
              </w:tabs>
              <w:spacing w:after="120"/>
              <w:jc w:val="left"/>
              <w:rPr>
                <w:rFonts w:asciiTheme="minorHAnsi" w:hAnsiTheme="minorHAnsi"/>
                <w:b/>
              </w:rPr>
            </w:pPr>
            <w:permStart w:id="2113622197" w:edGrp="everyone"/>
            <w:r>
              <w:rPr>
                <w:rFonts w:asciiTheme="minorHAnsi" w:hAnsiTheme="minorHAnsi"/>
                <w:b/>
              </w:rPr>
              <w:t xml:space="preserve">  </w:t>
            </w:r>
            <w:permEnd w:id="2113622197"/>
          </w:p>
        </w:tc>
        <w:tc>
          <w:tcPr>
            <w:tcW w:w="2126" w:type="dxa"/>
            <w:gridSpan w:val="2"/>
            <w:shd w:val="clear" w:color="auto" w:fill="auto"/>
          </w:tcPr>
          <w:p w14:paraId="161E9E6D" w14:textId="77777777" w:rsidR="001809EC" w:rsidRPr="002A3A8A" w:rsidRDefault="001809EC" w:rsidP="002A3A8A">
            <w:pPr>
              <w:tabs>
                <w:tab w:val="num" w:pos="540"/>
              </w:tabs>
              <w:spacing w:after="120"/>
              <w:jc w:val="left"/>
              <w:rPr>
                <w:rFonts w:asciiTheme="minorHAnsi" w:hAnsiTheme="minorHAnsi"/>
                <w:bCs/>
              </w:rPr>
            </w:pPr>
            <w:r w:rsidRPr="002A3A8A">
              <w:rPr>
                <w:rFonts w:asciiTheme="minorHAnsi" w:hAnsiTheme="minorHAnsi"/>
                <w:bCs/>
              </w:rPr>
              <w:t>State:</w:t>
            </w:r>
          </w:p>
        </w:tc>
        <w:tc>
          <w:tcPr>
            <w:tcW w:w="2977" w:type="dxa"/>
            <w:shd w:val="clear" w:color="auto" w:fill="auto"/>
          </w:tcPr>
          <w:p w14:paraId="161E9E6E" w14:textId="77777777" w:rsidR="001809EC" w:rsidRPr="002A3A8A" w:rsidRDefault="001809EC" w:rsidP="002A3A8A">
            <w:pPr>
              <w:tabs>
                <w:tab w:val="num" w:pos="540"/>
              </w:tabs>
              <w:spacing w:after="120"/>
              <w:jc w:val="left"/>
              <w:rPr>
                <w:rFonts w:asciiTheme="minorHAnsi" w:hAnsiTheme="minorHAnsi"/>
                <w:b/>
              </w:rPr>
            </w:pPr>
            <w:permStart w:id="1619283431" w:edGrp="everyone"/>
            <w:r>
              <w:rPr>
                <w:rFonts w:asciiTheme="minorHAnsi" w:hAnsiTheme="minorHAnsi"/>
                <w:b/>
              </w:rPr>
              <w:t xml:space="preserve">  </w:t>
            </w:r>
            <w:permEnd w:id="1619283431"/>
          </w:p>
        </w:tc>
      </w:tr>
      <w:tr w:rsidR="00F50222" w:rsidRPr="0075085D" w14:paraId="161E9E72" w14:textId="77777777" w:rsidTr="00F50222">
        <w:trPr>
          <w:trHeight w:val="256"/>
        </w:trPr>
        <w:tc>
          <w:tcPr>
            <w:tcW w:w="2802" w:type="dxa"/>
            <w:shd w:val="clear" w:color="auto" w:fill="auto"/>
          </w:tcPr>
          <w:p w14:paraId="161E9E70" w14:textId="77777777" w:rsidR="00F50222" w:rsidRPr="002A3A8A" w:rsidDel="00BA0810" w:rsidRDefault="00F50222" w:rsidP="002A3A8A">
            <w:pPr>
              <w:tabs>
                <w:tab w:val="num" w:pos="540"/>
              </w:tabs>
              <w:spacing w:after="120"/>
              <w:jc w:val="left"/>
              <w:rPr>
                <w:rFonts w:asciiTheme="minorHAnsi" w:hAnsiTheme="minorHAnsi"/>
                <w:b/>
              </w:rPr>
            </w:pPr>
            <w:r w:rsidRPr="002A3A8A">
              <w:rPr>
                <w:rFonts w:asciiTheme="minorHAnsi" w:hAnsiTheme="minorHAnsi"/>
                <w:b/>
              </w:rPr>
              <w:t>Country:</w:t>
            </w:r>
          </w:p>
        </w:tc>
        <w:tc>
          <w:tcPr>
            <w:tcW w:w="3685" w:type="dxa"/>
            <w:gridSpan w:val="2"/>
            <w:shd w:val="clear" w:color="auto" w:fill="auto"/>
          </w:tcPr>
          <w:p w14:paraId="3C1E4722" w14:textId="767D3DA0" w:rsidR="00F50222" w:rsidRPr="002A3A8A" w:rsidRDefault="00F50222" w:rsidP="002A3A8A">
            <w:pPr>
              <w:tabs>
                <w:tab w:val="num" w:pos="540"/>
              </w:tabs>
              <w:spacing w:after="120"/>
              <w:jc w:val="left"/>
              <w:rPr>
                <w:rFonts w:asciiTheme="minorHAnsi" w:hAnsiTheme="minorHAnsi"/>
                <w:b/>
              </w:rPr>
            </w:pPr>
            <w:permStart w:id="400884435" w:edGrp="everyone"/>
            <w:r>
              <w:rPr>
                <w:rFonts w:asciiTheme="minorHAnsi" w:hAnsiTheme="minorHAnsi"/>
                <w:b/>
              </w:rPr>
              <w:t xml:space="preserve">   </w:t>
            </w:r>
            <w:permEnd w:id="400884435"/>
          </w:p>
        </w:tc>
        <w:tc>
          <w:tcPr>
            <w:tcW w:w="1134" w:type="dxa"/>
            <w:shd w:val="clear" w:color="auto" w:fill="auto"/>
          </w:tcPr>
          <w:p w14:paraId="709BB014" w14:textId="6EC7D219" w:rsidR="00F50222" w:rsidRPr="002A3A8A" w:rsidRDefault="00F50222" w:rsidP="002A3A8A">
            <w:pPr>
              <w:tabs>
                <w:tab w:val="num" w:pos="540"/>
              </w:tabs>
              <w:spacing w:after="120"/>
              <w:jc w:val="left"/>
              <w:rPr>
                <w:rFonts w:asciiTheme="minorHAnsi" w:hAnsiTheme="minorHAnsi"/>
                <w:b/>
              </w:rPr>
            </w:pPr>
            <w:r>
              <w:rPr>
                <w:rFonts w:asciiTheme="minorHAnsi" w:hAnsiTheme="minorHAnsi"/>
                <w:b/>
              </w:rPr>
              <w:t>Zip:</w:t>
            </w:r>
          </w:p>
        </w:tc>
        <w:tc>
          <w:tcPr>
            <w:tcW w:w="2977" w:type="dxa"/>
            <w:shd w:val="clear" w:color="auto" w:fill="auto"/>
          </w:tcPr>
          <w:p w14:paraId="161E9E71" w14:textId="6410ACF3" w:rsidR="00F50222" w:rsidRPr="002A3A8A" w:rsidRDefault="00F50222" w:rsidP="002A3A8A">
            <w:pPr>
              <w:tabs>
                <w:tab w:val="num" w:pos="540"/>
              </w:tabs>
              <w:spacing w:after="120"/>
              <w:jc w:val="left"/>
              <w:rPr>
                <w:rFonts w:asciiTheme="minorHAnsi" w:hAnsiTheme="minorHAnsi"/>
                <w:b/>
              </w:rPr>
            </w:pPr>
            <w:permStart w:id="2002526142" w:edGrp="everyone"/>
            <w:r>
              <w:rPr>
                <w:rFonts w:asciiTheme="minorHAnsi" w:hAnsiTheme="minorHAnsi"/>
                <w:b/>
              </w:rPr>
              <w:t xml:space="preserve">   </w:t>
            </w:r>
            <w:permEnd w:id="2002526142"/>
          </w:p>
        </w:tc>
      </w:tr>
      <w:tr w:rsidR="001809EC" w:rsidRPr="0075085D" w14:paraId="161E9E77" w14:textId="77777777" w:rsidTr="002A3A8A">
        <w:trPr>
          <w:trHeight w:val="256"/>
        </w:trPr>
        <w:tc>
          <w:tcPr>
            <w:tcW w:w="2802" w:type="dxa"/>
            <w:shd w:val="clear" w:color="auto" w:fill="auto"/>
          </w:tcPr>
          <w:p w14:paraId="161E9E73" w14:textId="77777777" w:rsidR="001809EC" w:rsidRPr="002A3A8A" w:rsidDel="00BA0810" w:rsidRDefault="001809EC" w:rsidP="002A3A8A">
            <w:pPr>
              <w:tabs>
                <w:tab w:val="num" w:pos="540"/>
              </w:tabs>
              <w:spacing w:after="120"/>
              <w:jc w:val="left"/>
              <w:rPr>
                <w:rFonts w:asciiTheme="minorHAnsi" w:hAnsiTheme="minorHAnsi"/>
                <w:b/>
              </w:rPr>
            </w:pPr>
            <w:r w:rsidRPr="002A3A8A">
              <w:rPr>
                <w:rFonts w:asciiTheme="minorHAnsi" w:hAnsiTheme="minorHAnsi"/>
                <w:b/>
              </w:rPr>
              <w:t>Telephone Number:</w:t>
            </w:r>
          </w:p>
        </w:tc>
        <w:tc>
          <w:tcPr>
            <w:tcW w:w="2693" w:type="dxa"/>
            <w:shd w:val="clear" w:color="auto" w:fill="auto"/>
          </w:tcPr>
          <w:p w14:paraId="161E9E74" w14:textId="77777777" w:rsidR="001809EC" w:rsidRPr="002A3A8A" w:rsidRDefault="001809EC" w:rsidP="002A3A8A">
            <w:pPr>
              <w:tabs>
                <w:tab w:val="num" w:pos="540"/>
              </w:tabs>
              <w:spacing w:after="120"/>
              <w:jc w:val="left"/>
              <w:rPr>
                <w:rFonts w:asciiTheme="minorHAnsi" w:hAnsiTheme="minorHAnsi"/>
                <w:b/>
              </w:rPr>
            </w:pPr>
            <w:permStart w:id="700394372" w:edGrp="everyone"/>
            <w:r>
              <w:rPr>
                <w:rFonts w:asciiTheme="minorHAnsi" w:hAnsiTheme="minorHAnsi"/>
                <w:b/>
              </w:rPr>
              <w:t xml:space="preserve">  </w:t>
            </w:r>
            <w:permEnd w:id="700394372"/>
          </w:p>
        </w:tc>
        <w:tc>
          <w:tcPr>
            <w:tcW w:w="2126" w:type="dxa"/>
            <w:gridSpan w:val="2"/>
            <w:shd w:val="clear" w:color="auto" w:fill="auto"/>
          </w:tcPr>
          <w:p w14:paraId="161E9E75" w14:textId="77777777" w:rsidR="001809EC" w:rsidRPr="002A3A8A" w:rsidRDefault="001809EC" w:rsidP="002A3A8A">
            <w:pPr>
              <w:tabs>
                <w:tab w:val="num" w:pos="540"/>
              </w:tabs>
              <w:spacing w:after="120"/>
              <w:jc w:val="left"/>
              <w:rPr>
                <w:rFonts w:asciiTheme="minorHAnsi" w:hAnsiTheme="minorHAnsi"/>
                <w:bCs/>
              </w:rPr>
            </w:pPr>
            <w:r w:rsidRPr="002A3A8A">
              <w:rPr>
                <w:rFonts w:asciiTheme="minorHAnsi" w:hAnsiTheme="minorHAnsi"/>
                <w:bCs/>
              </w:rPr>
              <w:t>Fax Number:</w:t>
            </w:r>
          </w:p>
        </w:tc>
        <w:tc>
          <w:tcPr>
            <w:tcW w:w="2977" w:type="dxa"/>
            <w:shd w:val="clear" w:color="auto" w:fill="auto"/>
          </w:tcPr>
          <w:p w14:paraId="161E9E76" w14:textId="77777777" w:rsidR="001809EC" w:rsidRPr="002A3A8A" w:rsidRDefault="001809EC" w:rsidP="002A3A8A">
            <w:pPr>
              <w:tabs>
                <w:tab w:val="num" w:pos="540"/>
              </w:tabs>
              <w:spacing w:after="120"/>
              <w:jc w:val="left"/>
              <w:rPr>
                <w:rFonts w:asciiTheme="minorHAnsi" w:hAnsiTheme="minorHAnsi"/>
                <w:b/>
              </w:rPr>
            </w:pPr>
            <w:permStart w:id="1787443599" w:edGrp="everyone"/>
            <w:r>
              <w:rPr>
                <w:rFonts w:asciiTheme="minorHAnsi" w:hAnsiTheme="minorHAnsi"/>
                <w:b/>
              </w:rPr>
              <w:t xml:space="preserve">  </w:t>
            </w:r>
            <w:permEnd w:id="1787443599"/>
          </w:p>
        </w:tc>
      </w:tr>
      <w:tr w:rsidR="001809EC" w:rsidRPr="0075085D" w14:paraId="161E9E7C" w14:textId="77777777" w:rsidTr="002A3A8A">
        <w:trPr>
          <w:trHeight w:val="256"/>
        </w:trPr>
        <w:tc>
          <w:tcPr>
            <w:tcW w:w="2802" w:type="dxa"/>
            <w:shd w:val="clear" w:color="auto" w:fill="auto"/>
          </w:tcPr>
          <w:p w14:paraId="161E9E78" w14:textId="77777777" w:rsidR="001809EC" w:rsidRPr="002A3A8A" w:rsidDel="00BA0810" w:rsidRDefault="001809EC" w:rsidP="002A3A8A">
            <w:pPr>
              <w:tabs>
                <w:tab w:val="num" w:pos="540"/>
              </w:tabs>
              <w:spacing w:after="120"/>
              <w:jc w:val="left"/>
              <w:rPr>
                <w:rFonts w:asciiTheme="minorHAnsi" w:hAnsiTheme="minorHAnsi"/>
                <w:b/>
              </w:rPr>
            </w:pPr>
            <w:r w:rsidRPr="002A3A8A">
              <w:rPr>
                <w:rFonts w:asciiTheme="minorHAnsi" w:hAnsiTheme="minorHAnsi"/>
                <w:b/>
              </w:rPr>
              <w:t>Email Address:</w:t>
            </w:r>
          </w:p>
        </w:tc>
        <w:tc>
          <w:tcPr>
            <w:tcW w:w="2693" w:type="dxa"/>
            <w:shd w:val="clear" w:color="auto" w:fill="auto"/>
          </w:tcPr>
          <w:p w14:paraId="161E9E79" w14:textId="77777777" w:rsidR="001809EC" w:rsidRPr="002A3A8A" w:rsidRDefault="001809EC" w:rsidP="002A3A8A">
            <w:pPr>
              <w:tabs>
                <w:tab w:val="num" w:pos="540"/>
              </w:tabs>
              <w:spacing w:after="120"/>
              <w:jc w:val="left"/>
              <w:rPr>
                <w:rFonts w:asciiTheme="minorHAnsi" w:hAnsiTheme="minorHAnsi"/>
                <w:b/>
              </w:rPr>
            </w:pPr>
            <w:permStart w:id="314180824" w:edGrp="everyone"/>
            <w:r>
              <w:rPr>
                <w:rFonts w:asciiTheme="minorHAnsi" w:hAnsiTheme="minorHAnsi"/>
                <w:b/>
              </w:rPr>
              <w:t xml:space="preserve">  </w:t>
            </w:r>
            <w:permEnd w:id="314180824"/>
          </w:p>
        </w:tc>
        <w:tc>
          <w:tcPr>
            <w:tcW w:w="2126" w:type="dxa"/>
            <w:gridSpan w:val="2"/>
            <w:shd w:val="clear" w:color="auto" w:fill="auto"/>
          </w:tcPr>
          <w:p w14:paraId="161E9E7A" w14:textId="77777777" w:rsidR="001809EC" w:rsidRPr="002A3A8A" w:rsidRDefault="001809EC" w:rsidP="002A3A8A">
            <w:pPr>
              <w:tabs>
                <w:tab w:val="num" w:pos="540"/>
              </w:tabs>
              <w:spacing w:after="120"/>
              <w:jc w:val="left"/>
              <w:rPr>
                <w:rFonts w:asciiTheme="minorHAnsi" w:hAnsiTheme="minorHAnsi"/>
                <w:b/>
                <w:spacing w:val="-10"/>
              </w:rPr>
            </w:pPr>
            <w:r w:rsidRPr="002A3A8A">
              <w:rPr>
                <w:rFonts w:asciiTheme="minorHAnsi" w:hAnsiTheme="minorHAnsi"/>
                <w:b/>
                <w:spacing w:val="-10"/>
              </w:rPr>
              <w:t>Company Website:</w:t>
            </w:r>
          </w:p>
        </w:tc>
        <w:tc>
          <w:tcPr>
            <w:tcW w:w="2977" w:type="dxa"/>
            <w:shd w:val="clear" w:color="auto" w:fill="auto"/>
          </w:tcPr>
          <w:p w14:paraId="161E9E7B" w14:textId="77777777" w:rsidR="001809EC" w:rsidRPr="002A3A8A" w:rsidRDefault="001809EC" w:rsidP="002A3A8A">
            <w:pPr>
              <w:tabs>
                <w:tab w:val="num" w:pos="540"/>
              </w:tabs>
              <w:spacing w:after="120"/>
              <w:jc w:val="left"/>
              <w:rPr>
                <w:rFonts w:asciiTheme="minorHAnsi" w:hAnsiTheme="minorHAnsi"/>
                <w:b/>
              </w:rPr>
            </w:pPr>
            <w:permStart w:id="1681336071" w:edGrp="everyone"/>
            <w:r>
              <w:rPr>
                <w:rFonts w:asciiTheme="minorHAnsi" w:hAnsiTheme="minorHAnsi"/>
                <w:b/>
              </w:rPr>
              <w:t xml:space="preserve">  </w:t>
            </w:r>
            <w:permEnd w:id="1681336071"/>
          </w:p>
        </w:tc>
      </w:tr>
      <w:tr w:rsidR="001809EC" w:rsidRPr="0075085D" w14:paraId="161E9E7E" w14:textId="77777777" w:rsidTr="002A3A8A">
        <w:trPr>
          <w:trHeight w:val="256"/>
        </w:trPr>
        <w:tc>
          <w:tcPr>
            <w:tcW w:w="10598" w:type="dxa"/>
            <w:gridSpan w:val="5"/>
            <w:shd w:val="clear" w:color="auto" w:fill="auto"/>
          </w:tcPr>
          <w:p w14:paraId="161E9E7D" w14:textId="77777777" w:rsidR="001809EC" w:rsidRPr="002A3A8A" w:rsidRDefault="001809EC" w:rsidP="002A3A8A">
            <w:pPr>
              <w:tabs>
                <w:tab w:val="num" w:pos="540"/>
              </w:tabs>
              <w:spacing w:after="120"/>
              <w:jc w:val="left"/>
              <w:rPr>
                <w:rFonts w:asciiTheme="minorHAnsi" w:hAnsiTheme="minorHAnsi"/>
                <w:b/>
              </w:rPr>
            </w:pPr>
            <w:r w:rsidRPr="002A3A8A">
              <w:rPr>
                <w:rFonts w:asciiTheme="minorHAnsi" w:hAnsiTheme="minorHAnsi"/>
                <w:b/>
                <w:u w:val="single"/>
              </w:rPr>
              <w:t>Corporate  information</w:t>
            </w:r>
            <w:r w:rsidRPr="002A3A8A">
              <w:rPr>
                <w:rFonts w:asciiTheme="minorHAnsi" w:hAnsiTheme="minorHAnsi"/>
                <w:b/>
              </w:rPr>
              <w:t>:</w:t>
            </w:r>
          </w:p>
        </w:tc>
      </w:tr>
      <w:tr w:rsidR="001809EC" w:rsidRPr="0075085D" w14:paraId="161E9E81" w14:textId="77777777" w:rsidTr="002A3A8A">
        <w:trPr>
          <w:trHeight w:val="256"/>
        </w:trPr>
        <w:tc>
          <w:tcPr>
            <w:tcW w:w="2802" w:type="dxa"/>
            <w:shd w:val="clear" w:color="auto" w:fill="auto"/>
          </w:tcPr>
          <w:p w14:paraId="161E9E7F" w14:textId="77777777" w:rsidR="001809EC" w:rsidRPr="002A3A8A" w:rsidRDefault="001809EC" w:rsidP="002A3A8A">
            <w:pPr>
              <w:tabs>
                <w:tab w:val="num" w:pos="540"/>
              </w:tabs>
              <w:spacing w:after="120"/>
              <w:jc w:val="left"/>
              <w:rPr>
                <w:rFonts w:asciiTheme="minorHAnsi" w:hAnsiTheme="minorHAnsi"/>
                <w:b/>
              </w:rPr>
            </w:pPr>
            <w:r w:rsidRPr="002A3A8A">
              <w:rPr>
                <w:rFonts w:asciiTheme="minorHAnsi" w:hAnsiTheme="minorHAnsi"/>
                <w:bCs/>
              </w:rPr>
              <w:t xml:space="preserve">Company </w:t>
            </w:r>
            <w:r w:rsidRPr="002A3A8A">
              <w:rPr>
                <w:rFonts w:asciiTheme="minorHAnsi" w:hAnsiTheme="minorHAnsi"/>
                <w:b/>
              </w:rPr>
              <w:t>mission statement</w:t>
            </w:r>
          </w:p>
        </w:tc>
        <w:tc>
          <w:tcPr>
            <w:tcW w:w="7796" w:type="dxa"/>
            <w:gridSpan w:val="4"/>
            <w:shd w:val="clear" w:color="auto" w:fill="auto"/>
          </w:tcPr>
          <w:p w14:paraId="161E9E80" w14:textId="77777777" w:rsidR="001809EC" w:rsidRPr="002A3A8A" w:rsidRDefault="001809EC" w:rsidP="002A3A8A">
            <w:pPr>
              <w:tabs>
                <w:tab w:val="num" w:pos="540"/>
              </w:tabs>
              <w:spacing w:after="120"/>
              <w:jc w:val="left"/>
              <w:rPr>
                <w:rFonts w:asciiTheme="minorHAnsi" w:hAnsiTheme="minorHAnsi"/>
                <w:b/>
              </w:rPr>
            </w:pPr>
            <w:permStart w:id="1669816805" w:edGrp="everyone"/>
            <w:r>
              <w:rPr>
                <w:rFonts w:asciiTheme="minorHAnsi" w:hAnsiTheme="minorHAnsi"/>
                <w:b/>
              </w:rPr>
              <w:t xml:space="preserve">  </w:t>
            </w:r>
            <w:permEnd w:id="1669816805"/>
          </w:p>
        </w:tc>
      </w:tr>
      <w:tr w:rsidR="001809EC" w:rsidRPr="0075085D" w14:paraId="161E9E84" w14:textId="77777777" w:rsidTr="002A3A8A">
        <w:trPr>
          <w:trHeight w:val="256"/>
        </w:trPr>
        <w:tc>
          <w:tcPr>
            <w:tcW w:w="2802" w:type="dxa"/>
            <w:shd w:val="clear" w:color="auto" w:fill="auto"/>
          </w:tcPr>
          <w:p w14:paraId="161E9E82" w14:textId="77777777" w:rsidR="00D86E8E" w:rsidRPr="00D86E8E" w:rsidRDefault="001809EC" w:rsidP="00D86E8E">
            <w:pPr>
              <w:tabs>
                <w:tab w:val="num" w:pos="540"/>
              </w:tabs>
              <w:spacing w:after="120"/>
              <w:jc w:val="left"/>
              <w:rPr>
                <w:rFonts w:asciiTheme="minorHAnsi" w:hAnsiTheme="minorHAnsi"/>
                <w:b/>
                <w:i/>
                <w:iCs/>
              </w:rPr>
            </w:pPr>
            <w:r w:rsidRPr="002A3A8A">
              <w:rPr>
                <w:rFonts w:asciiTheme="minorHAnsi" w:hAnsiTheme="minorHAnsi"/>
                <w:b/>
              </w:rPr>
              <w:t>Service commitment</w:t>
            </w:r>
            <w:r w:rsidRPr="002A3A8A">
              <w:rPr>
                <w:rFonts w:asciiTheme="minorHAnsi" w:hAnsiTheme="minorHAnsi"/>
                <w:bCs/>
              </w:rPr>
              <w:t xml:space="preserve"> to customers and measurements used</w:t>
            </w:r>
            <w:r w:rsidR="00D86E8E">
              <w:rPr>
                <w:rFonts w:asciiTheme="minorHAnsi" w:hAnsiTheme="minorHAnsi"/>
                <w:bCs/>
              </w:rPr>
              <w:br/>
            </w:r>
            <w:r w:rsidR="00D86E8E">
              <w:rPr>
                <w:rFonts w:asciiTheme="minorHAnsi" w:hAnsiTheme="minorHAnsi"/>
                <w:bCs/>
                <w:i/>
                <w:iCs/>
              </w:rPr>
              <w:t>(if available)</w:t>
            </w:r>
          </w:p>
        </w:tc>
        <w:tc>
          <w:tcPr>
            <w:tcW w:w="7796" w:type="dxa"/>
            <w:gridSpan w:val="4"/>
            <w:shd w:val="clear" w:color="auto" w:fill="auto"/>
          </w:tcPr>
          <w:p w14:paraId="161E9E83" w14:textId="77777777" w:rsidR="001809EC" w:rsidRPr="002A3A8A" w:rsidRDefault="001809EC" w:rsidP="002A3A8A">
            <w:pPr>
              <w:tabs>
                <w:tab w:val="num" w:pos="540"/>
              </w:tabs>
              <w:spacing w:after="120"/>
              <w:jc w:val="left"/>
              <w:rPr>
                <w:rFonts w:asciiTheme="minorHAnsi" w:hAnsiTheme="minorHAnsi"/>
                <w:b/>
              </w:rPr>
            </w:pPr>
            <w:permStart w:id="1982165589" w:edGrp="everyone"/>
            <w:r>
              <w:rPr>
                <w:rFonts w:asciiTheme="minorHAnsi" w:hAnsiTheme="minorHAnsi"/>
                <w:b/>
              </w:rPr>
              <w:t xml:space="preserve">  </w:t>
            </w:r>
            <w:permEnd w:id="1982165589"/>
          </w:p>
        </w:tc>
      </w:tr>
      <w:tr w:rsidR="001809EC" w:rsidRPr="0075085D" w14:paraId="161E9E87" w14:textId="77777777" w:rsidTr="002A3A8A">
        <w:trPr>
          <w:trHeight w:val="256"/>
        </w:trPr>
        <w:tc>
          <w:tcPr>
            <w:tcW w:w="2802" w:type="dxa"/>
            <w:shd w:val="clear" w:color="auto" w:fill="auto"/>
          </w:tcPr>
          <w:p w14:paraId="161E9E85" w14:textId="77777777" w:rsidR="001809EC" w:rsidRPr="002A3A8A" w:rsidRDefault="001809EC" w:rsidP="002A3A8A">
            <w:pPr>
              <w:tabs>
                <w:tab w:val="num" w:pos="540"/>
              </w:tabs>
              <w:spacing w:after="120"/>
              <w:jc w:val="left"/>
              <w:rPr>
                <w:rFonts w:asciiTheme="minorHAnsi" w:hAnsiTheme="minorHAnsi"/>
                <w:b/>
              </w:rPr>
            </w:pPr>
            <w:r w:rsidRPr="002A3A8A">
              <w:rPr>
                <w:rFonts w:asciiTheme="minorHAnsi" w:hAnsiTheme="minorHAnsi"/>
                <w:b/>
              </w:rPr>
              <w:t>Organization</w:t>
            </w:r>
            <w:r w:rsidRPr="002A3A8A">
              <w:rPr>
                <w:rFonts w:asciiTheme="minorHAnsi" w:hAnsiTheme="minorHAnsi"/>
                <w:bCs/>
              </w:rPr>
              <w:t xml:space="preserve"> structure </w:t>
            </w:r>
            <w:r w:rsidRPr="002A3A8A">
              <w:rPr>
                <w:rFonts w:asciiTheme="minorHAnsi" w:hAnsiTheme="minorHAnsi"/>
                <w:bCs/>
                <w:sz w:val="16"/>
                <w:szCs w:val="16"/>
              </w:rPr>
              <w:t>(include description of those parts of your organization that would be involved in the performance of the work)</w:t>
            </w:r>
          </w:p>
        </w:tc>
        <w:tc>
          <w:tcPr>
            <w:tcW w:w="7796" w:type="dxa"/>
            <w:gridSpan w:val="4"/>
            <w:shd w:val="clear" w:color="auto" w:fill="auto"/>
          </w:tcPr>
          <w:p w14:paraId="161E9E86" w14:textId="77777777" w:rsidR="001809EC" w:rsidRPr="002A3A8A" w:rsidRDefault="001809EC" w:rsidP="002A3A8A">
            <w:pPr>
              <w:tabs>
                <w:tab w:val="num" w:pos="540"/>
              </w:tabs>
              <w:spacing w:after="120"/>
              <w:jc w:val="left"/>
              <w:rPr>
                <w:rFonts w:asciiTheme="minorHAnsi" w:hAnsiTheme="minorHAnsi"/>
                <w:b/>
              </w:rPr>
            </w:pPr>
            <w:permStart w:id="696265190" w:edGrp="everyone"/>
            <w:r>
              <w:rPr>
                <w:rFonts w:asciiTheme="minorHAnsi" w:hAnsiTheme="minorHAnsi"/>
                <w:b/>
              </w:rPr>
              <w:t xml:space="preserve">  </w:t>
            </w:r>
            <w:permEnd w:id="696265190"/>
          </w:p>
        </w:tc>
      </w:tr>
      <w:tr w:rsidR="001809EC" w:rsidRPr="0075085D" w14:paraId="161E9E8A" w14:textId="77777777" w:rsidTr="002A3A8A">
        <w:trPr>
          <w:trHeight w:val="256"/>
        </w:trPr>
        <w:tc>
          <w:tcPr>
            <w:tcW w:w="2802" w:type="dxa"/>
            <w:shd w:val="clear" w:color="auto" w:fill="auto"/>
          </w:tcPr>
          <w:p w14:paraId="161E9E88" w14:textId="77777777" w:rsidR="001809EC" w:rsidRPr="002A3A8A" w:rsidRDefault="001809EC" w:rsidP="002522B4">
            <w:pPr>
              <w:tabs>
                <w:tab w:val="num" w:pos="720"/>
              </w:tabs>
              <w:spacing w:after="120"/>
              <w:jc w:val="left"/>
              <w:rPr>
                <w:rFonts w:asciiTheme="minorHAnsi" w:hAnsiTheme="minorHAnsi"/>
                <w:b/>
              </w:rPr>
            </w:pPr>
            <w:r w:rsidRPr="002A3A8A">
              <w:rPr>
                <w:rFonts w:asciiTheme="minorHAnsi" w:hAnsiTheme="minorHAnsi"/>
                <w:bCs/>
              </w:rPr>
              <w:t xml:space="preserve">Relevant </w:t>
            </w:r>
            <w:r w:rsidRPr="002A3A8A">
              <w:rPr>
                <w:rFonts w:asciiTheme="minorHAnsi" w:hAnsiTheme="minorHAnsi"/>
                <w:b/>
              </w:rPr>
              <w:t>experience</w:t>
            </w:r>
            <w:r w:rsidRPr="002A3A8A">
              <w:rPr>
                <w:rFonts w:asciiTheme="minorHAnsi" w:hAnsiTheme="minorHAnsi"/>
                <w:bCs/>
              </w:rPr>
              <w:t xml:space="preserve"> </w:t>
            </w:r>
            <w:r w:rsidRPr="002A3A8A">
              <w:rPr>
                <w:rFonts w:asciiTheme="minorHAnsi" w:hAnsiTheme="minorHAnsi" w:cstheme="minorHAnsi"/>
                <w:bCs/>
                <w:sz w:val="16"/>
                <w:szCs w:val="16"/>
              </w:rPr>
              <w:t xml:space="preserve">(how could your expertise contribute to WHO’s needs for the purpose of this </w:t>
            </w:r>
            <w:r w:rsidR="002522B4">
              <w:rPr>
                <w:rFonts w:asciiTheme="minorHAnsi" w:hAnsiTheme="minorHAnsi" w:cstheme="minorHAnsi"/>
                <w:bCs/>
                <w:sz w:val="16"/>
                <w:szCs w:val="16"/>
              </w:rPr>
              <w:t>RFP</w:t>
            </w:r>
            <w:r w:rsidRPr="002A3A8A">
              <w:rPr>
                <w:rFonts w:asciiTheme="minorHAnsi" w:hAnsiTheme="minorHAnsi" w:cstheme="minorHAnsi"/>
                <w:bCs/>
                <w:sz w:val="16"/>
                <w:szCs w:val="16"/>
              </w:rPr>
              <w:t xml:space="preserve">) – </w:t>
            </w:r>
            <w:r w:rsidRPr="002A3A8A">
              <w:rPr>
                <w:rFonts w:asciiTheme="minorHAnsi" w:hAnsiTheme="minorHAnsi" w:cstheme="minorHAnsi"/>
                <w:bCs/>
                <w:i/>
                <w:iCs/>
                <w:sz w:val="16"/>
                <w:szCs w:val="16"/>
              </w:rPr>
              <w:t>Please attach reference and contact details</w:t>
            </w:r>
          </w:p>
        </w:tc>
        <w:tc>
          <w:tcPr>
            <w:tcW w:w="7796" w:type="dxa"/>
            <w:gridSpan w:val="4"/>
            <w:shd w:val="clear" w:color="auto" w:fill="auto"/>
          </w:tcPr>
          <w:p w14:paraId="161E9E89" w14:textId="77777777" w:rsidR="001809EC" w:rsidRPr="002A3A8A" w:rsidRDefault="001809EC" w:rsidP="002A3A8A">
            <w:pPr>
              <w:tabs>
                <w:tab w:val="num" w:pos="540"/>
              </w:tabs>
              <w:spacing w:after="120"/>
              <w:jc w:val="left"/>
              <w:rPr>
                <w:rFonts w:asciiTheme="minorHAnsi" w:hAnsiTheme="minorHAnsi"/>
                <w:b/>
              </w:rPr>
            </w:pPr>
            <w:permStart w:id="1794064700" w:edGrp="everyone"/>
            <w:r>
              <w:rPr>
                <w:rFonts w:asciiTheme="minorHAnsi" w:hAnsiTheme="minorHAnsi"/>
                <w:b/>
              </w:rPr>
              <w:t xml:space="preserve">  </w:t>
            </w:r>
            <w:permEnd w:id="1794064700"/>
          </w:p>
        </w:tc>
      </w:tr>
      <w:tr w:rsidR="001809EC" w:rsidRPr="0075085D" w14:paraId="161E9E8D" w14:textId="77777777" w:rsidTr="002A3A8A">
        <w:trPr>
          <w:trHeight w:val="256"/>
        </w:trPr>
        <w:tc>
          <w:tcPr>
            <w:tcW w:w="2802" w:type="dxa"/>
            <w:shd w:val="clear" w:color="auto" w:fill="auto"/>
          </w:tcPr>
          <w:p w14:paraId="161E9E8B" w14:textId="77777777" w:rsidR="001809EC" w:rsidRPr="002A3A8A" w:rsidRDefault="001809EC" w:rsidP="002A3A8A">
            <w:pPr>
              <w:tabs>
                <w:tab w:val="num" w:pos="540"/>
              </w:tabs>
              <w:spacing w:after="120"/>
              <w:jc w:val="left"/>
              <w:rPr>
                <w:rFonts w:asciiTheme="minorHAnsi" w:hAnsiTheme="minorHAnsi"/>
                <w:b/>
              </w:rPr>
            </w:pPr>
            <w:r w:rsidRPr="002A3A8A">
              <w:rPr>
                <w:rFonts w:asciiTheme="minorHAnsi" w:hAnsiTheme="minorHAnsi"/>
                <w:b/>
              </w:rPr>
              <w:t>Staffing information</w:t>
            </w:r>
          </w:p>
        </w:tc>
        <w:tc>
          <w:tcPr>
            <w:tcW w:w="7796" w:type="dxa"/>
            <w:gridSpan w:val="4"/>
            <w:shd w:val="clear" w:color="auto" w:fill="auto"/>
          </w:tcPr>
          <w:p w14:paraId="161E9E8C" w14:textId="77777777" w:rsidR="001809EC" w:rsidRPr="002A3A8A" w:rsidRDefault="001809EC" w:rsidP="002A3A8A">
            <w:pPr>
              <w:tabs>
                <w:tab w:val="num" w:pos="540"/>
              </w:tabs>
              <w:spacing w:after="120"/>
              <w:jc w:val="left"/>
              <w:rPr>
                <w:rFonts w:asciiTheme="minorHAnsi" w:hAnsiTheme="minorHAnsi"/>
                <w:b/>
              </w:rPr>
            </w:pPr>
            <w:permStart w:id="1958943364" w:edGrp="everyone"/>
            <w:r>
              <w:rPr>
                <w:rFonts w:asciiTheme="minorHAnsi" w:hAnsiTheme="minorHAnsi"/>
                <w:b/>
              </w:rPr>
              <w:t xml:space="preserve">  </w:t>
            </w:r>
            <w:permEnd w:id="1958943364"/>
          </w:p>
        </w:tc>
      </w:tr>
    </w:tbl>
    <w:p w14:paraId="161E9E8E" w14:textId="77777777" w:rsidR="000A273B" w:rsidRDefault="000A273B" w:rsidP="000A273B">
      <w:pPr>
        <w:jc w:val="left"/>
        <w:rPr>
          <w:rFonts w:asciiTheme="minorHAnsi" w:hAnsiTheme="minorHAnsi"/>
          <w:sz w:val="24"/>
        </w:rPr>
      </w:pPr>
    </w:p>
    <w:p w14:paraId="161E9E8F" w14:textId="77777777" w:rsidR="000A273B" w:rsidRPr="000A273B" w:rsidRDefault="000A273B" w:rsidP="000A273B">
      <w:pPr>
        <w:jc w:val="left"/>
        <w:rPr>
          <w:rFonts w:asciiTheme="minorHAnsi" w:hAnsiTheme="minorHAnsi"/>
          <w:sz w:val="24"/>
          <w:lang w:val="en-GB"/>
        </w:rPr>
      </w:pPr>
      <w:r>
        <w:rPr>
          <w:rFonts w:asciiTheme="minorHAnsi" w:hAnsiTheme="minorHAnsi"/>
          <w:sz w:val="24"/>
          <w:lang w:val="en-GB"/>
        </w:rPr>
        <w:t>__________________________________________</w:t>
      </w:r>
    </w:p>
    <w:p w14:paraId="161E9E90" w14:textId="77777777" w:rsidR="000A273B" w:rsidRDefault="000A273B" w:rsidP="000A273B">
      <w:pPr>
        <w:jc w:val="left"/>
        <w:rPr>
          <w:rFonts w:asciiTheme="minorHAnsi" w:hAnsiTheme="minorHAnsi" w:cstheme="minorBidi"/>
          <w:b/>
          <w:sz w:val="24"/>
          <w:u w:val="single"/>
          <w:lang w:val="en-GB"/>
        </w:rPr>
      </w:pPr>
      <w:r w:rsidRPr="000A273B">
        <w:rPr>
          <w:rFonts w:asciiTheme="minorHAnsi" w:hAnsiTheme="minorHAnsi"/>
          <w:sz w:val="16"/>
          <w:szCs w:val="16"/>
        </w:rPr>
        <w:t xml:space="preserve">* </w:t>
      </w:r>
      <w:hyperlink r:id="rId14" w:history="1">
        <w:r w:rsidRPr="00520BB2">
          <w:rPr>
            <w:rStyle w:val="Hyperlink"/>
            <w:rFonts w:asciiTheme="minorHAnsi" w:hAnsiTheme="minorHAnsi"/>
            <w:sz w:val="16"/>
            <w:szCs w:val="16"/>
          </w:rPr>
          <w:t>http://www.who.int/about/finances-accountability/procurement/en/</w:t>
        </w:r>
      </w:hyperlink>
    </w:p>
    <w:p w14:paraId="161E9E91" w14:textId="77777777" w:rsidR="000A273B" w:rsidRPr="000A273B" w:rsidRDefault="001809EC" w:rsidP="000A273B">
      <w:pPr>
        <w:jc w:val="left"/>
        <w:rPr>
          <w:rFonts w:asciiTheme="minorHAnsi" w:hAnsiTheme="minorHAnsi" w:cstheme="minorBidi"/>
          <w:b/>
          <w:sz w:val="24"/>
          <w:u w:val="single"/>
          <w:lang w:val="en-GB"/>
        </w:rPr>
      </w:pPr>
      <w:r w:rsidRPr="000A273B">
        <w:rPr>
          <w:rFonts w:asciiTheme="minorHAnsi" w:hAnsiTheme="minorHAnsi" w:cstheme="minorBidi"/>
          <w:b/>
          <w:sz w:val="24"/>
          <w:u w:val="single"/>
          <w:lang w:val="en-GB"/>
        </w:rPr>
        <w:br w:type="page"/>
      </w:r>
    </w:p>
    <w:p w14:paraId="161E9E92" w14:textId="3ACCB136" w:rsidR="001371C2" w:rsidRDefault="001371C2" w:rsidP="001371C2">
      <w:pPr>
        <w:jc w:val="left"/>
        <w:rPr>
          <w:rFonts w:asciiTheme="minorHAnsi" w:hAnsiTheme="minorHAnsi" w:cstheme="minorBidi"/>
          <w:b/>
          <w:sz w:val="24"/>
          <w:u w:val="single"/>
          <w:lang w:val="en-GB"/>
        </w:rPr>
      </w:pPr>
      <w:r w:rsidRPr="002A3A8A">
        <w:rPr>
          <w:rFonts w:asciiTheme="minorHAnsi" w:hAnsiTheme="minorHAnsi" w:cstheme="minorBidi"/>
          <w:b/>
          <w:sz w:val="24"/>
          <w:u w:val="single"/>
          <w:lang w:val="en-GB"/>
        </w:rPr>
        <w:lastRenderedPageBreak/>
        <w:t xml:space="preserve">Annex </w:t>
      </w:r>
      <w:r w:rsidR="001879F1">
        <w:rPr>
          <w:rFonts w:asciiTheme="minorHAnsi" w:hAnsiTheme="minorHAnsi" w:cstheme="minorBidi"/>
          <w:b/>
          <w:sz w:val="24"/>
          <w:u w:val="single"/>
          <w:lang w:val="en-GB"/>
        </w:rPr>
        <w:t>4</w:t>
      </w:r>
      <w:r w:rsidRPr="002A3A8A">
        <w:rPr>
          <w:rFonts w:asciiTheme="minorHAnsi" w:hAnsiTheme="minorHAnsi" w:cstheme="minorBidi"/>
          <w:b/>
          <w:sz w:val="24"/>
          <w:u w:val="single"/>
          <w:lang w:val="en-GB"/>
        </w:rPr>
        <w:t xml:space="preserve">: </w:t>
      </w:r>
      <w:r>
        <w:rPr>
          <w:rFonts w:asciiTheme="minorHAnsi" w:hAnsiTheme="minorHAnsi" w:cstheme="minorBidi"/>
          <w:b/>
          <w:sz w:val="24"/>
          <w:u w:val="single"/>
          <w:lang w:val="en-GB"/>
        </w:rPr>
        <w:t>Contractual Provisions</w:t>
      </w:r>
    </w:p>
    <w:p w14:paraId="161E9E93" w14:textId="77777777" w:rsidR="001371C2" w:rsidRDefault="001371C2" w:rsidP="001371C2">
      <w:pPr>
        <w:jc w:val="left"/>
        <w:rPr>
          <w:rFonts w:asciiTheme="minorHAnsi" w:hAnsiTheme="minorHAnsi" w:cstheme="minorBidi"/>
          <w:b/>
          <w:sz w:val="24"/>
          <w:u w:val="single"/>
          <w:lang w:val="en-GB"/>
        </w:rPr>
      </w:pPr>
    </w:p>
    <w:p w14:paraId="161E9E94" w14:textId="77777777" w:rsidR="001371C2" w:rsidRPr="002A3A8A" w:rsidRDefault="001371C2" w:rsidP="001371C2">
      <w:pPr>
        <w:tabs>
          <w:tab w:val="left" w:pos="1440"/>
        </w:tabs>
        <w:spacing w:line="280" w:lineRule="exact"/>
        <w:ind w:left="567"/>
        <w:rPr>
          <w:rFonts w:asciiTheme="minorHAnsi" w:hAnsiTheme="minorHAnsi" w:cs="Arial"/>
          <w:sz w:val="22"/>
          <w:szCs w:val="22"/>
          <w:lang w:val="en-GB"/>
        </w:rPr>
      </w:pPr>
      <w:r w:rsidRPr="002A3A8A">
        <w:rPr>
          <w:rFonts w:asciiTheme="minorHAnsi" w:hAnsiTheme="minorHAnsi" w:cs="Arial"/>
          <w:sz w:val="22"/>
          <w:szCs w:val="22"/>
          <w:lang w:val="en-GB"/>
        </w:rPr>
        <w:t>Within 30 days of receipt of the contract</w:t>
      </w:r>
      <w:r>
        <w:rPr>
          <w:rFonts w:asciiTheme="minorHAnsi" w:hAnsiTheme="minorHAnsi" w:cs="Arial"/>
          <w:sz w:val="22"/>
          <w:szCs w:val="22"/>
          <w:lang w:val="en-GB"/>
        </w:rPr>
        <w:t xml:space="preserve"> between WHO and the successful bidder (the “Contract”)</w:t>
      </w:r>
      <w:r w:rsidRPr="002A3A8A">
        <w:rPr>
          <w:rFonts w:asciiTheme="minorHAnsi" w:hAnsiTheme="minorHAnsi" w:cs="Arial"/>
          <w:sz w:val="22"/>
          <w:szCs w:val="22"/>
          <w:lang w:val="en-GB"/>
        </w:rPr>
        <w:t xml:space="preserve">, the successful bidder shall sign and date the </w:t>
      </w:r>
      <w:r>
        <w:rPr>
          <w:rFonts w:asciiTheme="minorHAnsi" w:hAnsiTheme="minorHAnsi" w:cs="Arial"/>
          <w:sz w:val="22"/>
          <w:szCs w:val="22"/>
          <w:lang w:val="en-GB"/>
        </w:rPr>
        <w:t>C</w:t>
      </w:r>
      <w:r w:rsidRPr="002A3A8A">
        <w:rPr>
          <w:rFonts w:asciiTheme="minorHAnsi" w:hAnsiTheme="minorHAnsi" w:cs="Arial"/>
          <w:sz w:val="22"/>
          <w:szCs w:val="22"/>
          <w:lang w:val="en-GB"/>
        </w:rPr>
        <w:t xml:space="preserve">ontract and return it to WHO according to the instructions provided at that time.  If the bidder does not accept the </w:t>
      </w:r>
      <w:r>
        <w:rPr>
          <w:rFonts w:asciiTheme="minorHAnsi" w:hAnsiTheme="minorHAnsi" w:cs="Arial"/>
          <w:sz w:val="22"/>
          <w:szCs w:val="22"/>
          <w:lang w:val="en-GB"/>
        </w:rPr>
        <w:t>C</w:t>
      </w:r>
      <w:r w:rsidRPr="002A3A8A">
        <w:rPr>
          <w:rFonts w:asciiTheme="minorHAnsi" w:hAnsiTheme="minorHAnsi" w:cs="Arial"/>
          <w:sz w:val="22"/>
          <w:szCs w:val="22"/>
          <w:lang w:val="en-GB"/>
        </w:rPr>
        <w:t>ontract terms without changes, then WHO has the right not to proceed with the selected bidder and instead contract with another bidder of its choice.</w:t>
      </w:r>
      <w:r w:rsidRPr="00333049">
        <w:t xml:space="preserve"> </w:t>
      </w:r>
      <w:r w:rsidRPr="00333049">
        <w:rPr>
          <w:rFonts w:asciiTheme="minorHAnsi" w:hAnsiTheme="minorHAnsi" w:cs="Arial"/>
          <w:sz w:val="22"/>
          <w:szCs w:val="22"/>
          <w:lang w:val="en-GB"/>
        </w:rPr>
        <w:t>The Contract will  include</w:t>
      </w:r>
      <w:r>
        <w:rPr>
          <w:rFonts w:asciiTheme="minorHAnsi" w:hAnsiTheme="minorHAnsi" w:cs="Arial"/>
          <w:sz w:val="22"/>
          <w:szCs w:val="22"/>
          <w:lang w:val="en-GB"/>
        </w:rPr>
        <w:t xml:space="preserve">, without limitation, </w:t>
      </w:r>
      <w:r w:rsidRPr="00333049">
        <w:rPr>
          <w:rFonts w:asciiTheme="minorHAnsi" w:hAnsiTheme="minorHAnsi" w:cs="Arial"/>
          <w:sz w:val="22"/>
          <w:szCs w:val="22"/>
          <w:lang w:val="en-GB"/>
        </w:rPr>
        <w:t>the provisions set forth below (with the successful bidder referred to below as the “Contractor”):</w:t>
      </w:r>
    </w:p>
    <w:p w14:paraId="161E9E95"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0A5FFD52" w14:textId="0C4D8DD1" w:rsidR="00560A7F" w:rsidRPr="00B77AC1" w:rsidRDefault="001371C2" w:rsidP="00560A7F">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1.</w:t>
      </w:r>
      <w:r w:rsidRPr="001536A6">
        <w:rPr>
          <w:rFonts w:asciiTheme="minorHAnsi" w:hAnsiTheme="minorHAnsi"/>
          <w:sz w:val="22"/>
          <w:szCs w:val="22"/>
        </w:rPr>
        <w:tab/>
      </w:r>
      <w:r w:rsidRPr="00D10EA8">
        <w:rPr>
          <w:rFonts w:asciiTheme="minorHAnsi" w:hAnsiTheme="minorHAnsi"/>
          <w:b/>
          <w:bCs/>
          <w:sz w:val="22"/>
          <w:szCs w:val="22"/>
          <w:u w:val="single"/>
        </w:rPr>
        <w:t>Compliance with WHO Codes and Policies</w:t>
      </w:r>
      <w:r w:rsidRPr="001536A6">
        <w:rPr>
          <w:rFonts w:asciiTheme="minorHAnsi" w:hAnsiTheme="minorHAnsi"/>
          <w:sz w:val="22"/>
          <w:szCs w:val="22"/>
        </w:rPr>
        <w:t xml:space="preserve">. By entering into the Contract, </w:t>
      </w:r>
      <w:r>
        <w:rPr>
          <w:rFonts w:asciiTheme="minorHAnsi" w:hAnsiTheme="minorHAnsi"/>
          <w:sz w:val="22"/>
          <w:szCs w:val="22"/>
        </w:rPr>
        <w:t xml:space="preserve">the Contractor </w:t>
      </w:r>
      <w:r w:rsidR="00560A7F" w:rsidRPr="00B77AC1">
        <w:rPr>
          <w:rFonts w:asciiTheme="minorHAnsi" w:hAnsiTheme="minorHAnsi"/>
          <w:sz w:val="22"/>
          <w:szCs w:val="22"/>
        </w:rPr>
        <w:t xml:space="preserve">acknowledges that it has read, and hereby accepts and agrees to comply with, the WHO Policies (as defined below). In connection with the foregoing, the </w:t>
      </w:r>
      <w:r w:rsidR="00560A7F">
        <w:rPr>
          <w:rFonts w:asciiTheme="minorHAnsi" w:hAnsiTheme="minorHAnsi"/>
          <w:sz w:val="22"/>
          <w:szCs w:val="22"/>
        </w:rPr>
        <w:t>Contractor</w:t>
      </w:r>
      <w:r w:rsidR="00560A7F" w:rsidRPr="00B77AC1">
        <w:rPr>
          <w:rFonts w:asciiTheme="minorHAnsi" w:hAnsiTheme="minorHAnsi"/>
          <w:sz w:val="22"/>
          <w:szCs w:val="22"/>
        </w:rPr>
        <w:t xml:space="preserve"> shall take appropriate measures to prevent and respond to any violations of the standards of conduct, as described in the WHO Policies, by its employees and any other </w:t>
      </w:r>
      <w:r w:rsidR="00966F80">
        <w:rPr>
          <w:rFonts w:asciiTheme="minorHAnsi" w:hAnsiTheme="minorHAnsi"/>
          <w:sz w:val="22"/>
          <w:szCs w:val="22"/>
        </w:rPr>
        <w:t xml:space="preserve">natural or legal </w:t>
      </w:r>
      <w:r w:rsidR="00560A7F" w:rsidRPr="00B77AC1">
        <w:rPr>
          <w:rFonts w:asciiTheme="minorHAnsi" w:hAnsiTheme="minorHAnsi"/>
          <w:sz w:val="22"/>
          <w:szCs w:val="22"/>
        </w:rPr>
        <w:t xml:space="preserve">persons engaged </w:t>
      </w:r>
      <w:r w:rsidR="00966F80">
        <w:rPr>
          <w:rFonts w:asciiTheme="minorHAnsi" w:hAnsiTheme="minorHAnsi"/>
          <w:sz w:val="22"/>
          <w:szCs w:val="22"/>
        </w:rPr>
        <w:t xml:space="preserve"> or otherwise utilized</w:t>
      </w:r>
      <w:r w:rsidR="00560A7F" w:rsidRPr="00EC3214">
        <w:rPr>
          <w:rFonts w:asciiTheme="minorHAnsi" w:hAnsiTheme="minorHAnsi"/>
          <w:sz w:val="22"/>
          <w:szCs w:val="22"/>
        </w:rPr>
        <w:t xml:space="preserve"> </w:t>
      </w:r>
      <w:r w:rsidR="00560A7F" w:rsidRPr="00B77AC1">
        <w:rPr>
          <w:rFonts w:asciiTheme="minorHAnsi" w:hAnsiTheme="minorHAnsi"/>
          <w:sz w:val="22"/>
          <w:szCs w:val="22"/>
        </w:rPr>
        <w:t xml:space="preserve">to perform any services under the </w:t>
      </w:r>
      <w:r w:rsidR="00560A7F">
        <w:rPr>
          <w:rFonts w:asciiTheme="minorHAnsi" w:hAnsiTheme="minorHAnsi"/>
          <w:sz w:val="22"/>
          <w:szCs w:val="22"/>
        </w:rPr>
        <w:t>Contract</w:t>
      </w:r>
      <w:r w:rsidR="00560A7F" w:rsidRPr="00B77AC1">
        <w:rPr>
          <w:rFonts w:asciiTheme="minorHAnsi" w:hAnsiTheme="minorHAnsi"/>
          <w:sz w:val="22"/>
          <w:szCs w:val="22"/>
        </w:rPr>
        <w:t xml:space="preserve">. </w:t>
      </w:r>
    </w:p>
    <w:p w14:paraId="1F85DB2D" w14:textId="77777777" w:rsidR="00560A7F" w:rsidRPr="00B77AC1" w:rsidRDefault="00560A7F" w:rsidP="00560A7F">
      <w:pPr>
        <w:tabs>
          <w:tab w:val="left" w:pos="1440"/>
        </w:tabs>
        <w:spacing w:line="280" w:lineRule="exact"/>
        <w:ind w:left="567"/>
        <w:rPr>
          <w:rFonts w:asciiTheme="minorHAnsi" w:hAnsiTheme="minorHAnsi"/>
          <w:sz w:val="22"/>
          <w:szCs w:val="22"/>
        </w:rPr>
      </w:pPr>
    </w:p>
    <w:p w14:paraId="6D362383" w14:textId="77777777" w:rsidR="00560A7F" w:rsidRPr="00B77AC1" w:rsidRDefault="00560A7F" w:rsidP="00560A7F">
      <w:pPr>
        <w:tabs>
          <w:tab w:val="left" w:pos="1440"/>
        </w:tabs>
        <w:spacing w:line="280" w:lineRule="exact"/>
        <w:ind w:left="567"/>
        <w:rPr>
          <w:rFonts w:asciiTheme="minorHAnsi" w:hAnsiTheme="minorHAnsi"/>
          <w:sz w:val="22"/>
          <w:szCs w:val="22"/>
        </w:rPr>
      </w:pPr>
      <w:r w:rsidRPr="00B77AC1">
        <w:rPr>
          <w:rFonts w:asciiTheme="minorHAnsi" w:hAnsiTheme="minorHAnsi"/>
          <w:sz w:val="22"/>
          <w:szCs w:val="22"/>
        </w:rPr>
        <w:t xml:space="preserve">Without limiting the foregoing, the </w:t>
      </w:r>
      <w:r>
        <w:rPr>
          <w:rFonts w:asciiTheme="minorHAnsi" w:hAnsiTheme="minorHAnsi"/>
          <w:sz w:val="22"/>
          <w:szCs w:val="22"/>
        </w:rPr>
        <w:t>Contractor</w:t>
      </w:r>
      <w:r w:rsidRPr="00EC3214">
        <w:rPr>
          <w:rFonts w:asciiTheme="minorHAnsi" w:hAnsiTheme="minorHAnsi"/>
          <w:sz w:val="22"/>
          <w:szCs w:val="22"/>
        </w:rPr>
        <w:t xml:space="preserve"> </w:t>
      </w:r>
      <w:r w:rsidRPr="00B77AC1">
        <w:rPr>
          <w:rFonts w:asciiTheme="minorHAnsi" w:hAnsiTheme="minorHAnsi"/>
          <w:sz w:val="22"/>
          <w:szCs w:val="22"/>
        </w:rPr>
        <w:t xml:space="preserve">shall promptly report to WHO, in accordance with the terms of the applicable WHO Policies, any actual or suspected violations of any WHO Policies of which the </w:t>
      </w:r>
      <w:r>
        <w:rPr>
          <w:rFonts w:asciiTheme="minorHAnsi" w:hAnsiTheme="minorHAnsi"/>
          <w:sz w:val="22"/>
          <w:szCs w:val="22"/>
        </w:rPr>
        <w:t>Contractor</w:t>
      </w:r>
      <w:r w:rsidRPr="00EC3214">
        <w:rPr>
          <w:rFonts w:asciiTheme="minorHAnsi" w:hAnsiTheme="minorHAnsi"/>
          <w:sz w:val="22"/>
          <w:szCs w:val="22"/>
        </w:rPr>
        <w:t xml:space="preserve"> </w:t>
      </w:r>
      <w:r w:rsidRPr="00B77AC1">
        <w:rPr>
          <w:rFonts w:asciiTheme="minorHAnsi" w:hAnsiTheme="minorHAnsi"/>
          <w:sz w:val="22"/>
          <w:szCs w:val="22"/>
        </w:rPr>
        <w:t xml:space="preserve">becomes aware. </w:t>
      </w:r>
    </w:p>
    <w:p w14:paraId="50FD5472" w14:textId="0F439D99" w:rsidR="00560A7F" w:rsidRPr="00B77AC1" w:rsidRDefault="00560A7F" w:rsidP="00560A7F">
      <w:pPr>
        <w:tabs>
          <w:tab w:val="left" w:pos="1440"/>
        </w:tabs>
        <w:spacing w:line="280" w:lineRule="exact"/>
        <w:ind w:left="567"/>
        <w:rPr>
          <w:rFonts w:asciiTheme="minorHAnsi" w:hAnsiTheme="minorHAnsi"/>
          <w:sz w:val="22"/>
          <w:szCs w:val="22"/>
        </w:rPr>
      </w:pPr>
      <w:r w:rsidRPr="00B77AC1">
        <w:rPr>
          <w:rFonts w:asciiTheme="minorHAnsi" w:hAnsiTheme="minorHAnsi"/>
          <w:sz w:val="22"/>
          <w:szCs w:val="22"/>
        </w:rPr>
        <w:t xml:space="preserve">For purposes of the Contract, the term “WHO Policies” means collectively: (i) the WHO Code of Ethics and Professional Conduct; (ii) the WHO Policy </w:t>
      </w:r>
      <w:r w:rsidR="00966F80">
        <w:rPr>
          <w:rFonts w:asciiTheme="minorHAnsi" w:hAnsiTheme="minorHAnsi"/>
          <w:sz w:val="22"/>
          <w:szCs w:val="22"/>
        </w:rPr>
        <w:t xml:space="preserve">Directive </w:t>
      </w:r>
      <w:r w:rsidRPr="00B77AC1">
        <w:rPr>
          <w:rFonts w:asciiTheme="minorHAnsi" w:hAnsiTheme="minorHAnsi"/>
          <w:sz w:val="22"/>
          <w:szCs w:val="22"/>
        </w:rPr>
        <w:t xml:space="preserve">on </w:t>
      </w:r>
      <w:r w:rsidR="00B854C8">
        <w:rPr>
          <w:rFonts w:asciiTheme="minorHAnsi" w:hAnsiTheme="minorHAnsi"/>
          <w:sz w:val="22"/>
          <w:szCs w:val="22"/>
        </w:rPr>
        <w:t>Protection from s</w:t>
      </w:r>
      <w:r w:rsidRPr="00B77AC1">
        <w:rPr>
          <w:rFonts w:asciiTheme="minorHAnsi" w:hAnsiTheme="minorHAnsi"/>
          <w:sz w:val="22"/>
          <w:szCs w:val="22"/>
        </w:rPr>
        <w:t xml:space="preserve">exual </w:t>
      </w:r>
      <w:r w:rsidR="00B854C8">
        <w:rPr>
          <w:rFonts w:asciiTheme="minorHAnsi" w:hAnsiTheme="minorHAnsi"/>
          <w:sz w:val="22"/>
          <w:szCs w:val="22"/>
        </w:rPr>
        <w:t>e</w:t>
      </w:r>
      <w:r w:rsidRPr="00B77AC1">
        <w:rPr>
          <w:rFonts w:asciiTheme="minorHAnsi" w:hAnsiTheme="minorHAnsi"/>
          <w:sz w:val="22"/>
          <w:szCs w:val="22"/>
        </w:rPr>
        <w:t xml:space="preserve">xploitation and </w:t>
      </w:r>
      <w:r w:rsidR="00B854C8">
        <w:rPr>
          <w:rFonts w:asciiTheme="minorHAnsi" w:hAnsiTheme="minorHAnsi"/>
          <w:sz w:val="22"/>
          <w:szCs w:val="22"/>
        </w:rPr>
        <w:t>sexual a</w:t>
      </w:r>
      <w:r w:rsidRPr="00B77AC1">
        <w:rPr>
          <w:rFonts w:asciiTheme="minorHAnsi" w:hAnsiTheme="minorHAnsi"/>
          <w:sz w:val="22"/>
          <w:szCs w:val="22"/>
        </w:rPr>
        <w:t>buse</w:t>
      </w:r>
      <w:r w:rsidR="00B854C8">
        <w:rPr>
          <w:rFonts w:asciiTheme="minorHAnsi" w:hAnsiTheme="minorHAnsi"/>
          <w:sz w:val="22"/>
          <w:szCs w:val="22"/>
        </w:rPr>
        <w:t xml:space="preserve"> (SEA)</w:t>
      </w:r>
      <w:r w:rsidRPr="00B77AC1">
        <w:rPr>
          <w:rFonts w:asciiTheme="minorHAnsi" w:hAnsiTheme="minorHAnsi"/>
          <w:sz w:val="22"/>
          <w:szCs w:val="22"/>
        </w:rPr>
        <w:t xml:space="preserve">; (iii) the WHO Policy on Preventing and Addressing Abusive Conduct; (iv) the WHO Code of Conduct for responsible Research; (v) the WHO Policy on Whistleblowing and Protection Against Retaliation; (vi) </w:t>
      </w:r>
      <w:r w:rsidR="00B854C8">
        <w:rPr>
          <w:rFonts w:asciiTheme="minorHAnsi" w:hAnsiTheme="minorHAnsi"/>
          <w:sz w:val="22"/>
          <w:szCs w:val="22"/>
        </w:rPr>
        <w:t xml:space="preserve">the WHO Policy on Prevention, Detection and Response to Fraud and Corruption, and (vii) </w:t>
      </w:r>
      <w:r w:rsidRPr="00B77AC1">
        <w:rPr>
          <w:rFonts w:asciiTheme="minorHAnsi" w:hAnsiTheme="minorHAnsi"/>
          <w:sz w:val="22"/>
          <w:szCs w:val="22"/>
        </w:rPr>
        <w:t xml:space="preserve">the UN Supplier Code of Conduct, in each case, as amended from time to time and which are publicly available on the WHO website at the following links: </w:t>
      </w:r>
      <w:hyperlink r:id="rId15" w:history="1">
        <w:r w:rsidRPr="00B77AC1">
          <w:rPr>
            <w:rFonts w:asciiTheme="minorHAnsi" w:hAnsiTheme="minorHAnsi"/>
            <w:sz w:val="22"/>
            <w:szCs w:val="22"/>
          </w:rPr>
          <w:t>http://www.who.int/about/finances-accountability/procurement/en/</w:t>
        </w:r>
      </w:hyperlink>
      <w:r w:rsidRPr="00B77AC1">
        <w:rPr>
          <w:rFonts w:asciiTheme="minorHAnsi" w:hAnsiTheme="minorHAnsi"/>
          <w:sz w:val="22"/>
          <w:szCs w:val="22"/>
        </w:rPr>
        <w:t xml:space="preserve">  for the UN Supplier Code of Conduct and at </w:t>
      </w:r>
      <w:hyperlink r:id="rId16" w:history="1">
        <w:r w:rsidRPr="00B77AC1">
          <w:rPr>
            <w:rFonts w:asciiTheme="minorHAnsi" w:hAnsiTheme="minorHAnsi"/>
            <w:sz w:val="22"/>
            <w:szCs w:val="22"/>
          </w:rPr>
          <w:t>http://www.who.int/about/ethics/en/</w:t>
        </w:r>
      </w:hyperlink>
      <w:r w:rsidRPr="00B77AC1">
        <w:rPr>
          <w:rFonts w:asciiTheme="minorHAnsi" w:hAnsiTheme="minorHAnsi"/>
          <w:sz w:val="22"/>
          <w:szCs w:val="22"/>
        </w:rPr>
        <w:t>  for the other WHO Policies.</w:t>
      </w:r>
    </w:p>
    <w:p w14:paraId="161E9E9D"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2896522" w14:textId="77777777" w:rsidR="000A5283" w:rsidRPr="001536A6" w:rsidRDefault="000A5283" w:rsidP="000A5283">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2.</w:t>
      </w:r>
      <w:r w:rsidRPr="001536A6">
        <w:rPr>
          <w:rFonts w:asciiTheme="minorHAnsi" w:hAnsiTheme="minorHAnsi"/>
          <w:sz w:val="22"/>
          <w:szCs w:val="22"/>
        </w:rPr>
        <w:tab/>
      </w:r>
      <w:r w:rsidRPr="00600E1A">
        <w:rPr>
          <w:rFonts w:asciiTheme="minorHAnsi" w:hAnsiTheme="minorHAnsi"/>
          <w:b/>
          <w:sz w:val="22"/>
          <w:szCs w:val="22"/>
          <w:u w:val="single"/>
        </w:rPr>
        <w:t>Zero tolerance for sexual exploitation and abuse</w:t>
      </w:r>
      <w:r>
        <w:rPr>
          <w:rFonts w:asciiTheme="minorHAnsi" w:hAnsiTheme="minorHAnsi"/>
          <w:b/>
          <w:sz w:val="22"/>
          <w:szCs w:val="22"/>
          <w:u w:val="single"/>
        </w:rPr>
        <w:t>, sexual harassment and other types of abusive conduct</w:t>
      </w:r>
      <w:r w:rsidRPr="001536A6">
        <w:rPr>
          <w:rFonts w:asciiTheme="minorHAnsi" w:hAnsiTheme="minorHAnsi"/>
          <w:sz w:val="22"/>
          <w:szCs w:val="22"/>
        </w:rPr>
        <w:t>. WHO has zero tolerance towards sexual exploitation and abuse</w:t>
      </w:r>
      <w:r>
        <w:rPr>
          <w:rFonts w:asciiTheme="minorHAnsi" w:hAnsiTheme="minorHAnsi"/>
          <w:sz w:val="22"/>
          <w:szCs w:val="22"/>
        </w:rPr>
        <w:t>, sexual harassment and other types of abusive conduct</w:t>
      </w:r>
      <w:r w:rsidRPr="001536A6">
        <w:rPr>
          <w:rFonts w:asciiTheme="minorHAnsi" w:hAnsiTheme="minorHAnsi"/>
          <w:sz w:val="22"/>
          <w:szCs w:val="22"/>
        </w:rPr>
        <w:t>. In this regard, and without limiting any other provisions contained herein:</w:t>
      </w:r>
    </w:p>
    <w:p w14:paraId="3BF9843F" w14:textId="77777777" w:rsidR="000A5283" w:rsidRPr="001536A6" w:rsidRDefault="000A5283" w:rsidP="000A5283">
      <w:pPr>
        <w:tabs>
          <w:tab w:val="left" w:pos="1440"/>
        </w:tabs>
        <w:spacing w:line="280" w:lineRule="exact"/>
        <w:ind w:left="567"/>
        <w:rPr>
          <w:rFonts w:asciiTheme="minorHAnsi" w:hAnsiTheme="minorHAnsi"/>
          <w:sz w:val="22"/>
          <w:szCs w:val="22"/>
        </w:rPr>
      </w:pPr>
    </w:p>
    <w:p w14:paraId="6E5335E2" w14:textId="299E8442" w:rsidR="000A5283" w:rsidRPr="00D10EA8" w:rsidRDefault="000A5283" w:rsidP="000A5283">
      <w:pPr>
        <w:tabs>
          <w:tab w:val="left" w:pos="1440"/>
        </w:tabs>
        <w:spacing w:line="280" w:lineRule="exact"/>
        <w:ind w:left="567"/>
        <w:rPr>
          <w:rFonts w:asciiTheme="minorHAnsi" w:hAnsiTheme="minorHAnsi" w:cstheme="minorHAnsi"/>
          <w:sz w:val="22"/>
          <w:szCs w:val="22"/>
        </w:rPr>
      </w:pPr>
      <w:r w:rsidRPr="00D10EA8">
        <w:rPr>
          <w:rFonts w:asciiTheme="minorHAnsi" w:hAnsiTheme="minorHAnsi" w:cstheme="minorHAnsi"/>
          <w:sz w:val="22"/>
          <w:szCs w:val="22"/>
        </w:rPr>
        <w:t xml:space="preserve">(i) each legal entity Contractor warrants that it will: </w:t>
      </w:r>
      <w:r w:rsidRPr="00B77AC1">
        <w:rPr>
          <w:rFonts w:asciiTheme="minorHAnsi" w:hAnsiTheme="minorHAnsi" w:cstheme="minorHAnsi"/>
          <w:sz w:val="22"/>
          <w:szCs w:val="22"/>
          <w:lang w:val="en-GB"/>
        </w:rPr>
        <w:t xml:space="preserve">(i) </w:t>
      </w:r>
      <w:r w:rsidRPr="00B77AC1">
        <w:rPr>
          <w:rFonts w:asciiTheme="minorHAnsi" w:hAnsiTheme="minorHAnsi" w:cstheme="minorHAnsi"/>
          <w:sz w:val="22"/>
          <w:szCs w:val="22"/>
        </w:rPr>
        <w:t xml:space="preserve">take all reasonable and appropriate measures to prevent sexual exploitation or abuse as described in the WHO Policy </w:t>
      </w:r>
      <w:r w:rsidR="00B854C8">
        <w:rPr>
          <w:rFonts w:asciiTheme="minorHAnsi" w:hAnsiTheme="minorHAnsi" w:cstheme="minorHAnsi"/>
          <w:sz w:val="22"/>
          <w:szCs w:val="22"/>
        </w:rPr>
        <w:t xml:space="preserve">Directive </w:t>
      </w:r>
      <w:r w:rsidRPr="00B77AC1">
        <w:rPr>
          <w:rFonts w:asciiTheme="minorHAnsi" w:hAnsiTheme="minorHAnsi" w:cstheme="minorHAnsi"/>
          <w:sz w:val="22"/>
          <w:szCs w:val="22"/>
        </w:rPr>
        <w:t xml:space="preserve">on </w:t>
      </w:r>
      <w:r w:rsidR="00B854C8">
        <w:rPr>
          <w:rFonts w:asciiTheme="minorHAnsi" w:hAnsiTheme="minorHAnsi" w:cstheme="minorHAnsi"/>
          <w:sz w:val="22"/>
          <w:szCs w:val="22"/>
        </w:rPr>
        <w:t>Protection from s</w:t>
      </w:r>
      <w:r w:rsidRPr="00B77AC1">
        <w:rPr>
          <w:rFonts w:asciiTheme="minorHAnsi" w:hAnsiTheme="minorHAnsi" w:cstheme="minorHAnsi"/>
          <w:sz w:val="22"/>
          <w:szCs w:val="22"/>
        </w:rPr>
        <w:t xml:space="preserve">exual </w:t>
      </w:r>
      <w:r w:rsidR="00B854C8">
        <w:rPr>
          <w:rFonts w:asciiTheme="minorHAnsi" w:hAnsiTheme="minorHAnsi" w:cstheme="minorHAnsi"/>
          <w:sz w:val="22"/>
          <w:szCs w:val="22"/>
        </w:rPr>
        <w:t>e</w:t>
      </w:r>
      <w:r w:rsidRPr="00B77AC1">
        <w:rPr>
          <w:rFonts w:asciiTheme="minorHAnsi" w:hAnsiTheme="minorHAnsi" w:cstheme="minorHAnsi"/>
          <w:sz w:val="22"/>
          <w:szCs w:val="22"/>
        </w:rPr>
        <w:t xml:space="preserve">xploitation and </w:t>
      </w:r>
      <w:r w:rsidR="00B854C8">
        <w:rPr>
          <w:rFonts w:asciiTheme="minorHAnsi" w:hAnsiTheme="minorHAnsi" w:cstheme="minorHAnsi"/>
          <w:sz w:val="22"/>
          <w:szCs w:val="22"/>
        </w:rPr>
        <w:t>sexual a</w:t>
      </w:r>
      <w:r w:rsidRPr="00B77AC1">
        <w:rPr>
          <w:rFonts w:asciiTheme="minorHAnsi" w:hAnsiTheme="minorHAnsi" w:cstheme="minorHAnsi"/>
          <w:sz w:val="22"/>
          <w:szCs w:val="22"/>
        </w:rPr>
        <w:t xml:space="preserve">buse </w:t>
      </w:r>
      <w:r w:rsidR="00B854C8">
        <w:rPr>
          <w:rFonts w:asciiTheme="minorHAnsi" w:hAnsiTheme="minorHAnsi" w:cstheme="minorHAnsi"/>
          <w:sz w:val="22"/>
          <w:szCs w:val="22"/>
        </w:rPr>
        <w:t>(SEA)</w:t>
      </w:r>
      <w:r w:rsidRPr="00B77AC1">
        <w:rPr>
          <w:rFonts w:asciiTheme="minorHAnsi" w:hAnsiTheme="minorHAnsi" w:cstheme="minorHAnsi"/>
          <w:sz w:val="22"/>
          <w:szCs w:val="22"/>
          <w:lang w:val="en-GB"/>
        </w:rPr>
        <w:t>, and/or sexual harassment and other types of abusive conduct as described in the WHO Policy on Preventing and Addressing Abusive Conduct</w:t>
      </w:r>
      <w:r w:rsidRPr="00B77AC1">
        <w:rPr>
          <w:rFonts w:asciiTheme="minorHAnsi" w:hAnsiTheme="minorHAnsi" w:cstheme="minorHAnsi"/>
          <w:sz w:val="22"/>
          <w:szCs w:val="22"/>
        </w:rPr>
        <w:t xml:space="preserve"> by any of its employees and any other </w:t>
      </w:r>
      <w:r w:rsidR="004B3AB0">
        <w:rPr>
          <w:rFonts w:asciiTheme="minorHAnsi" w:hAnsiTheme="minorHAnsi" w:cstheme="minorHAnsi"/>
          <w:sz w:val="22"/>
          <w:szCs w:val="22"/>
        </w:rPr>
        <w:t xml:space="preserve">natural or legal </w:t>
      </w:r>
      <w:r w:rsidRPr="00B77AC1">
        <w:rPr>
          <w:rFonts w:asciiTheme="minorHAnsi" w:hAnsiTheme="minorHAnsi" w:cstheme="minorHAnsi"/>
          <w:sz w:val="22"/>
          <w:szCs w:val="22"/>
        </w:rPr>
        <w:t xml:space="preserve">persons engaged </w:t>
      </w:r>
      <w:r w:rsidR="004B3AB0">
        <w:rPr>
          <w:rFonts w:asciiTheme="minorHAnsi" w:hAnsiTheme="minorHAnsi" w:cstheme="minorHAnsi"/>
          <w:sz w:val="22"/>
          <w:szCs w:val="22"/>
        </w:rPr>
        <w:t>or otherwise utilized</w:t>
      </w:r>
      <w:r w:rsidRPr="00B77AC1">
        <w:rPr>
          <w:rFonts w:asciiTheme="minorHAnsi" w:hAnsiTheme="minorHAnsi" w:cstheme="minorHAnsi"/>
          <w:sz w:val="22"/>
          <w:szCs w:val="22"/>
        </w:rPr>
        <w:t xml:space="preserve"> to perform </w:t>
      </w:r>
      <w:r>
        <w:rPr>
          <w:rFonts w:asciiTheme="minorHAnsi" w:hAnsiTheme="minorHAnsi" w:cstheme="minorHAnsi"/>
          <w:sz w:val="22"/>
          <w:szCs w:val="22"/>
        </w:rPr>
        <w:t>the work</w:t>
      </w:r>
      <w:r w:rsidRPr="00B77AC1">
        <w:rPr>
          <w:rFonts w:asciiTheme="minorHAnsi" w:hAnsiTheme="minorHAnsi" w:cstheme="minorHAnsi"/>
          <w:sz w:val="22"/>
          <w:szCs w:val="22"/>
        </w:rPr>
        <w:t xml:space="preserve"> under the </w:t>
      </w:r>
      <w:r w:rsidRPr="00E13D13">
        <w:rPr>
          <w:rFonts w:asciiTheme="minorHAnsi" w:hAnsiTheme="minorHAnsi" w:cstheme="minorHAnsi"/>
          <w:sz w:val="22"/>
          <w:szCs w:val="22"/>
        </w:rPr>
        <w:t xml:space="preserve">Contract; and (ii) promptly report to WHO and respond to, in accordance with the terms of </w:t>
      </w:r>
      <w:r w:rsidRPr="00B77AC1">
        <w:rPr>
          <w:rFonts w:asciiTheme="minorHAnsi" w:hAnsiTheme="minorHAnsi" w:cstheme="minorHAnsi"/>
          <w:sz w:val="22"/>
          <w:szCs w:val="22"/>
        </w:rPr>
        <w:t>the respective Policies</w:t>
      </w:r>
      <w:r w:rsidRPr="00D10EA8">
        <w:rPr>
          <w:rFonts w:asciiTheme="minorHAnsi" w:hAnsiTheme="minorHAnsi" w:cstheme="minorHAnsi"/>
          <w:sz w:val="22"/>
          <w:szCs w:val="22"/>
        </w:rPr>
        <w:t xml:space="preserve">, any actual or suspected violations of either </w:t>
      </w:r>
      <w:r w:rsidRPr="00E13D13">
        <w:rPr>
          <w:rFonts w:asciiTheme="minorHAnsi" w:hAnsiTheme="minorHAnsi" w:cstheme="minorHAnsi"/>
          <w:sz w:val="22"/>
          <w:szCs w:val="22"/>
        </w:rPr>
        <w:t xml:space="preserve">Policy of which the </w:t>
      </w:r>
      <w:r>
        <w:rPr>
          <w:rFonts w:asciiTheme="minorHAnsi" w:hAnsiTheme="minorHAnsi" w:cstheme="minorHAnsi"/>
          <w:sz w:val="22"/>
          <w:szCs w:val="22"/>
        </w:rPr>
        <w:t>C</w:t>
      </w:r>
      <w:r w:rsidRPr="00D10EA8">
        <w:rPr>
          <w:rFonts w:asciiTheme="minorHAnsi" w:hAnsiTheme="minorHAnsi" w:cstheme="minorHAnsi"/>
          <w:sz w:val="22"/>
          <w:szCs w:val="22"/>
        </w:rPr>
        <w:t>ontractor becomes aware; and</w:t>
      </w:r>
    </w:p>
    <w:p w14:paraId="09470682" w14:textId="77777777" w:rsidR="000A5283" w:rsidRPr="00C22D4F" w:rsidRDefault="000A5283" w:rsidP="000A5283">
      <w:pPr>
        <w:tabs>
          <w:tab w:val="left" w:pos="1440"/>
        </w:tabs>
        <w:spacing w:line="280" w:lineRule="exact"/>
        <w:ind w:left="567"/>
        <w:rPr>
          <w:rFonts w:asciiTheme="minorHAnsi" w:hAnsiTheme="minorHAnsi" w:cstheme="minorHAnsi"/>
          <w:sz w:val="22"/>
          <w:szCs w:val="22"/>
        </w:rPr>
      </w:pPr>
    </w:p>
    <w:p w14:paraId="04D14FD2" w14:textId="4144A83A" w:rsidR="000A5283" w:rsidRPr="00E13D13" w:rsidRDefault="000A5283" w:rsidP="000A5283">
      <w:pPr>
        <w:tabs>
          <w:tab w:val="left" w:pos="1440"/>
        </w:tabs>
        <w:spacing w:line="280" w:lineRule="exact"/>
        <w:ind w:left="567"/>
        <w:rPr>
          <w:rFonts w:asciiTheme="minorHAnsi" w:hAnsiTheme="minorHAnsi" w:cstheme="minorHAnsi"/>
          <w:sz w:val="22"/>
          <w:szCs w:val="22"/>
        </w:rPr>
      </w:pPr>
      <w:r w:rsidRPr="00C22D4F">
        <w:rPr>
          <w:rFonts w:asciiTheme="minorHAnsi" w:hAnsiTheme="minorHAnsi" w:cstheme="minorHAnsi"/>
          <w:sz w:val="22"/>
          <w:szCs w:val="22"/>
        </w:rPr>
        <w:t xml:space="preserve">(ii) each individual Contractor warrants that he/she will (i) </w:t>
      </w:r>
      <w:r w:rsidRPr="00B77AC1">
        <w:rPr>
          <w:rFonts w:asciiTheme="minorHAnsi" w:hAnsiTheme="minorHAnsi" w:cstheme="minorHAnsi"/>
          <w:sz w:val="22"/>
          <w:szCs w:val="22"/>
          <w:lang w:val="en-GB"/>
        </w:rPr>
        <w:t xml:space="preserve">not engage in any conduct that would constitute sexual exploitation or abuse as described in the </w:t>
      </w:r>
      <w:r w:rsidR="004B3AB0">
        <w:rPr>
          <w:rFonts w:asciiTheme="minorHAnsi" w:hAnsiTheme="minorHAnsi" w:cstheme="minorHAnsi"/>
          <w:sz w:val="22"/>
          <w:szCs w:val="22"/>
          <w:lang w:val="en-GB"/>
        </w:rPr>
        <w:t xml:space="preserve">WHO </w:t>
      </w:r>
      <w:r w:rsidR="004B3AB0" w:rsidRPr="00D34ABB">
        <w:rPr>
          <w:rFonts w:asciiTheme="minorHAnsi" w:hAnsiTheme="minorHAnsi" w:cstheme="minorHAnsi"/>
          <w:sz w:val="22"/>
          <w:szCs w:val="22"/>
          <w:lang w:val="en-GB"/>
        </w:rPr>
        <w:t>Policy Directive on Protection from sexual exploitation and sexual abuse (SEA)</w:t>
      </w:r>
      <w:r w:rsidRPr="00B77AC1">
        <w:rPr>
          <w:rFonts w:asciiTheme="minorHAnsi" w:hAnsiTheme="minorHAnsi" w:cstheme="minorHAnsi"/>
          <w:sz w:val="22"/>
          <w:szCs w:val="22"/>
          <w:lang w:val="en-GB"/>
        </w:rPr>
        <w:t xml:space="preserve">, and/or sexual harassment and other types of abusive conduct as described in the WHO Policy on Preventing and Addressing Abusive Conduct.  Without limiting the foregoing, the individual Contractor shall promptly report to WHO, in accordance with the terms of the </w:t>
      </w:r>
      <w:r>
        <w:rPr>
          <w:rFonts w:asciiTheme="minorHAnsi" w:hAnsiTheme="minorHAnsi" w:cstheme="minorHAnsi"/>
          <w:sz w:val="22"/>
          <w:szCs w:val="22"/>
          <w:lang w:val="en-GB"/>
        </w:rPr>
        <w:t xml:space="preserve">respective </w:t>
      </w:r>
      <w:r w:rsidRPr="00B77AC1">
        <w:rPr>
          <w:rFonts w:asciiTheme="minorHAnsi" w:hAnsiTheme="minorHAnsi" w:cstheme="minorHAnsi"/>
          <w:sz w:val="22"/>
          <w:szCs w:val="22"/>
          <w:lang w:val="en-GB"/>
        </w:rPr>
        <w:t xml:space="preserve">Policies, any actual or suspected violations of </w:t>
      </w:r>
      <w:r>
        <w:rPr>
          <w:rFonts w:asciiTheme="minorHAnsi" w:hAnsiTheme="minorHAnsi" w:cstheme="minorHAnsi"/>
          <w:sz w:val="22"/>
          <w:szCs w:val="22"/>
          <w:lang w:val="en-GB"/>
        </w:rPr>
        <w:t>either</w:t>
      </w:r>
      <w:r w:rsidRPr="00B77AC1">
        <w:rPr>
          <w:rFonts w:asciiTheme="minorHAnsi" w:hAnsiTheme="minorHAnsi" w:cstheme="minorHAnsi"/>
          <w:sz w:val="22"/>
          <w:szCs w:val="22"/>
          <w:lang w:val="en-GB"/>
        </w:rPr>
        <w:t xml:space="preserve"> Polic</w:t>
      </w:r>
      <w:r>
        <w:rPr>
          <w:rFonts w:asciiTheme="minorHAnsi" w:hAnsiTheme="minorHAnsi" w:cstheme="minorHAnsi"/>
          <w:sz w:val="22"/>
          <w:szCs w:val="22"/>
          <w:lang w:val="en-GB"/>
        </w:rPr>
        <w:t>y</w:t>
      </w:r>
      <w:r w:rsidRPr="00B77AC1">
        <w:rPr>
          <w:rFonts w:asciiTheme="minorHAnsi" w:hAnsiTheme="minorHAnsi" w:cstheme="minorHAnsi"/>
          <w:sz w:val="22"/>
          <w:szCs w:val="22"/>
          <w:lang w:val="en-GB"/>
        </w:rPr>
        <w:t xml:space="preserve"> of which the individual Contractor becomes aware.</w:t>
      </w:r>
    </w:p>
    <w:p w14:paraId="161E9EA3"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A4" w14:textId="77777777"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3.</w:t>
      </w:r>
      <w:r w:rsidRPr="001536A6">
        <w:rPr>
          <w:rFonts w:asciiTheme="minorHAnsi" w:hAnsiTheme="minorHAnsi"/>
          <w:sz w:val="22"/>
          <w:szCs w:val="22"/>
        </w:rPr>
        <w:tab/>
      </w:r>
      <w:r w:rsidRPr="00600E1A">
        <w:rPr>
          <w:rFonts w:asciiTheme="minorHAnsi" w:hAnsiTheme="minorHAnsi"/>
          <w:b/>
          <w:sz w:val="22"/>
          <w:szCs w:val="22"/>
          <w:u w:val="single"/>
        </w:rPr>
        <w:t>Tobacco/Arms Related Disclosure Statement</w:t>
      </w:r>
      <w:r w:rsidRPr="001536A6">
        <w:rPr>
          <w:rFonts w:asciiTheme="minorHAnsi" w:hAnsiTheme="minorHAnsi"/>
          <w:sz w:val="22"/>
          <w:szCs w:val="22"/>
        </w:rPr>
        <w:t xml:space="preserve">. The Contractor may be required to disclose relationships it may have with the tobacco and/or arms industry through completion of the WHO Tobacco/Arms Disclosure Statement.  In the event WHO requires completion of this Statement, the Contractor undertakes not </w:t>
      </w:r>
      <w:r w:rsidRPr="001536A6">
        <w:rPr>
          <w:rFonts w:asciiTheme="minorHAnsi" w:hAnsiTheme="minorHAnsi"/>
          <w:sz w:val="22"/>
          <w:szCs w:val="22"/>
        </w:rPr>
        <w:lastRenderedPageBreak/>
        <w:t>to permit work on the Contract to commence, until WHO has assessed the disclosed information and confirmed to the Contractor in writing that the work can commence.</w:t>
      </w:r>
    </w:p>
    <w:p w14:paraId="161E9EA5"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A6" w14:textId="77777777"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4.</w:t>
      </w:r>
      <w:r w:rsidRPr="001536A6">
        <w:rPr>
          <w:rFonts w:asciiTheme="minorHAnsi" w:hAnsiTheme="minorHAnsi"/>
          <w:sz w:val="22"/>
          <w:szCs w:val="22"/>
        </w:rPr>
        <w:tab/>
      </w:r>
      <w:r w:rsidRPr="00600E1A">
        <w:rPr>
          <w:rFonts w:asciiTheme="minorHAnsi" w:hAnsiTheme="minorHAnsi"/>
          <w:b/>
          <w:sz w:val="22"/>
          <w:szCs w:val="22"/>
          <w:u w:val="single"/>
        </w:rPr>
        <w:t>Anti-Terrorism and UN Sanctions; Fraud and Corruption</w:t>
      </w:r>
      <w:r w:rsidRPr="001536A6">
        <w:rPr>
          <w:rFonts w:asciiTheme="minorHAnsi" w:hAnsiTheme="minorHAnsi"/>
          <w:sz w:val="22"/>
          <w:szCs w:val="22"/>
        </w:rPr>
        <w:t>. The Contractor warrants for the entire duration of the Contract that:</w:t>
      </w:r>
    </w:p>
    <w:p w14:paraId="161E9EA7"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A8" w14:textId="7728F918"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w:t>
      </w:r>
      <w:r w:rsidRPr="001536A6">
        <w:rPr>
          <w:rFonts w:asciiTheme="minorHAnsi" w:hAnsiTheme="minorHAnsi"/>
          <w:sz w:val="22"/>
          <w:szCs w:val="22"/>
        </w:rPr>
        <w:tab/>
        <w:t xml:space="preserve">it is not and </w:t>
      </w:r>
      <w:r w:rsidR="00BA175A">
        <w:rPr>
          <w:rFonts w:asciiTheme="minorHAnsi" w:hAnsiTheme="minorHAnsi"/>
          <w:sz w:val="22"/>
          <w:szCs w:val="22"/>
        </w:rPr>
        <w:t>shall</w:t>
      </w:r>
      <w:r w:rsidRPr="001536A6">
        <w:rPr>
          <w:rFonts w:asciiTheme="minorHAnsi" w:hAnsiTheme="minorHAnsi"/>
          <w:sz w:val="22"/>
          <w:szCs w:val="22"/>
        </w:rPr>
        <w:t xml:space="preserve"> not be involved in, or associated with, any person or entity associated with terrorism, as designated by any UN Security Council sanctions regime, that it </w:t>
      </w:r>
      <w:r w:rsidR="00BA175A">
        <w:rPr>
          <w:rFonts w:asciiTheme="minorHAnsi" w:hAnsiTheme="minorHAnsi"/>
          <w:sz w:val="22"/>
          <w:szCs w:val="22"/>
        </w:rPr>
        <w:t>shall</w:t>
      </w:r>
      <w:r w:rsidRPr="001536A6">
        <w:rPr>
          <w:rFonts w:asciiTheme="minorHAnsi" w:hAnsiTheme="minorHAnsi"/>
          <w:sz w:val="22"/>
          <w:szCs w:val="22"/>
        </w:rPr>
        <w:t xml:space="preserve"> not make any payment or provide any other support to any such person or entity and that it </w:t>
      </w:r>
      <w:r w:rsidR="00BA175A">
        <w:rPr>
          <w:rFonts w:asciiTheme="minorHAnsi" w:hAnsiTheme="minorHAnsi"/>
          <w:sz w:val="22"/>
          <w:szCs w:val="22"/>
        </w:rPr>
        <w:t>shall</w:t>
      </w:r>
      <w:r w:rsidRPr="001536A6">
        <w:rPr>
          <w:rFonts w:asciiTheme="minorHAnsi" w:hAnsiTheme="minorHAnsi"/>
          <w:sz w:val="22"/>
          <w:szCs w:val="22"/>
        </w:rPr>
        <w:t xml:space="preserve"> not enter into any employment or </w:t>
      </w:r>
      <w:r w:rsidR="00BA175A">
        <w:rPr>
          <w:rFonts w:asciiTheme="minorHAnsi" w:hAnsiTheme="minorHAnsi"/>
          <w:sz w:val="22"/>
          <w:szCs w:val="22"/>
        </w:rPr>
        <w:t>other contractual</w:t>
      </w:r>
      <w:r w:rsidR="00BA175A" w:rsidRPr="001536A6">
        <w:rPr>
          <w:rFonts w:asciiTheme="minorHAnsi" w:hAnsiTheme="minorHAnsi"/>
          <w:sz w:val="22"/>
          <w:szCs w:val="22"/>
        </w:rPr>
        <w:t xml:space="preserve"> </w:t>
      </w:r>
      <w:r w:rsidRPr="001536A6">
        <w:rPr>
          <w:rFonts w:asciiTheme="minorHAnsi" w:hAnsiTheme="minorHAnsi"/>
          <w:sz w:val="22"/>
          <w:szCs w:val="22"/>
        </w:rPr>
        <w:t>relationship with any such person or entity;</w:t>
      </w:r>
    </w:p>
    <w:p w14:paraId="161E9EA9"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AA" w14:textId="438B87DB"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ii.</w:t>
      </w:r>
      <w:r w:rsidRPr="001536A6">
        <w:rPr>
          <w:rFonts w:asciiTheme="minorHAnsi" w:hAnsiTheme="minorHAnsi"/>
          <w:sz w:val="22"/>
          <w:szCs w:val="22"/>
        </w:rPr>
        <w:tab/>
        <w:t xml:space="preserve">it shall not engage in any fraudulent or </w:t>
      </w:r>
      <w:r w:rsidR="00BA175A">
        <w:rPr>
          <w:rFonts w:asciiTheme="minorHAnsi" w:hAnsiTheme="minorHAnsi"/>
          <w:sz w:val="22"/>
          <w:szCs w:val="22"/>
        </w:rPr>
        <w:t>corrupt</w:t>
      </w:r>
      <w:r w:rsidRPr="001536A6">
        <w:rPr>
          <w:rFonts w:asciiTheme="minorHAnsi" w:hAnsiTheme="minorHAnsi"/>
          <w:sz w:val="22"/>
          <w:szCs w:val="22"/>
        </w:rPr>
        <w:t xml:space="preserve"> practices</w:t>
      </w:r>
      <w:r w:rsidR="00211072">
        <w:rPr>
          <w:rFonts w:asciiTheme="minorHAnsi" w:hAnsiTheme="minorHAnsi"/>
          <w:sz w:val="22"/>
          <w:szCs w:val="22"/>
        </w:rPr>
        <w:t xml:space="preserve">, </w:t>
      </w:r>
      <w:r w:rsidR="00211072" w:rsidRPr="00D34ABB">
        <w:rPr>
          <w:rFonts w:asciiTheme="minorHAnsi" w:hAnsiTheme="minorHAnsi"/>
          <w:sz w:val="22"/>
          <w:szCs w:val="22"/>
        </w:rPr>
        <w:t>as defined in the WHO Policy on Prevention, Detection and Response to Fraud and Corruption</w:t>
      </w:r>
      <w:r w:rsidR="00211072">
        <w:rPr>
          <w:rFonts w:cs="Arial"/>
          <w:sz w:val="22"/>
          <w:szCs w:val="22"/>
          <w:lang w:val="en-GB"/>
        </w:rPr>
        <w:t>,</w:t>
      </w:r>
      <w:r w:rsidRPr="001536A6">
        <w:rPr>
          <w:rFonts w:asciiTheme="minorHAnsi" w:hAnsiTheme="minorHAnsi"/>
          <w:sz w:val="22"/>
          <w:szCs w:val="22"/>
        </w:rPr>
        <w:t xml:space="preserve"> in connection with the execution of the Contract; </w:t>
      </w:r>
    </w:p>
    <w:p w14:paraId="161E9EAB"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AC" w14:textId="36860B8E"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iii.</w:t>
      </w:r>
      <w:r w:rsidRPr="001536A6">
        <w:rPr>
          <w:rFonts w:asciiTheme="minorHAnsi" w:hAnsiTheme="minorHAnsi"/>
          <w:sz w:val="22"/>
          <w:szCs w:val="22"/>
        </w:rPr>
        <w:tab/>
      </w:r>
      <w:r w:rsidR="00211072">
        <w:rPr>
          <w:rFonts w:asciiTheme="minorHAnsi" w:hAnsiTheme="minorHAnsi"/>
          <w:sz w:val="22"/>
          <w:szCs w:val="22"/>
        </w:rPr>
        <w:t>it</w:t>
      </w:r>
      <w:r w:rsidRPr="001536A6">
        <w:rPr>
          <w:rFonts w:asciiTheme="minorHAnsi" w:hAnsiTheme="minorHAnsi"/>
          <w:sz w:val="22"/>
          <w:szCs w:val="22"/>
        </w:rPr>
        <w:t xml:space="preserve"> shall take all necessary </w:t>
      </w:r>
      <w:r w:rsidR="00211072">
        <w:rPr>
          <w:rFonts w:asciiTheme="minorHAnsi" w:hAnsiTheme="minorHAnsi"/>
          <w:sz w:val="22"/>
          <w:szCs w:val="22"/>
        </w:rPr>
        <w:t xml:space="preserve">measures </w:t>
      </w:r>
      <w:r w:rsidRPr="001536A6">
        <w:rPr>
          <w:rFonts w:asciiTheme="minorHAnsi" w:hAnsiTheme="minorHAnsi"/>
          <w:sz w:val="22"/>
          <w:szCs w:val="22"/>
        </w:rPr>
        <w:t xml:space="preserve">to prevent the financing of terrorism and/or any fraudulent or </w:t>
      </w:r>
      <w:r w:rsidR="00211072">
        <w:rPr>
          <w:rFonts w:asciiTheme="minorHAnsi" w:hAnsiTheme="minorHAnsi"/>
          <w:sz w:val="22"/>
          <w:szCs w:val="22"/>
        </w:rPr>
        <w:t>corrupt</w:t>
      </w:r>
      <w:r w:rsidRPr="001536A6">
        <w:rPr>
          <w:rFonts w:asciiTheme="minorHAnsi" w:hAnsiTheme="minorHAnsi"/>
          <w:sz w:val="22"/>
          <w:szCs w:val="22"/>
        </w:rPr>
        <w:t xml:space="preserve"> practices </w:t>
      </w:r>
      <w:r w:rsidR="00211072" w:rsidRPr="00D34ABB">
        <w:rPr>
          <w:rFonts w:asciiTheme="minorHAnsi" w:hAnsiTheme="minorHAnsi"/>
          <w:sz w:val="22"/>
          <w:szCs w:val="22"/>
        </w:rPr>
        <w:t>as referred to above</w:t>
      </w:r>
      <w:r w:rsidR="00211072" w:rsidRPr="001536A6" w:rsidDel="00211072">
        <w:rPr>
          <w:rFonts w:asciiTheme="minorHAnsi" w:hAnsiTheme="minorHAnsi"/>
          <w:sz w:val="22"/>
          <w:szCs w:val="22"/>
        </w:rPr>
        <w:t xml:space="preserve"> </w:t>
      </w:r>
      <w:r w:rsidRPr="001536A6">
        <w:rPr>
          <w:rFonts w:asciiTheme="minorHAnsi" w:hAnsiTheme="minorHAnsi"/>
          <w:sz w:val="22"/>
          <w:szCs w:val="22"/>
        </w:rPr>
        <w:t xml:space="preserve"> in connection with the execution of the Contract</w:t>
      </w:r>
      <w:r w:rsidR="00211072">
        <w:rPr>
          <w:rFonts w:asciiTheme="minorHAnsi" w:hAnsiTheme="minorHAnsi"/>
          <w:sz w:val="22"/>
          <w:szCs w:val="22"/>
        </w:rPr>
        <w:t>; and</w:t>
      </w:r>
    </w:p>
    <w:p w14:paraId="161E9EAD"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5BD835B1" w14:textId="3ED599F5" w:rsidR="00211072" w:rsidRPr="00D34ABB" w:rsidRDefault="00211072" w:rsidP="00D34ABB">
      <w:pPr>
        <w:tabs>
          <w:tab w:val="left" w:pos="1440"/>
        </w:tabs>
        <w:spacing w:line="280" w:lineRule="exact"/>
        <w:ind w:left="567"/>
        <w:rPr>
          <w:rFonts w:asciiTheme="minorHAnsi" w:hAnsiTheme="minorHAnsi"/>
          <w:sz w:val="22"/>
          <w:szCs w:val="22"/>
        </w:rPr>
      </w:pPr>
      <w:r w:rsidRPr="00D34ABB">
        <w:rPr>
          <w:rFonts w:asciiTheme="minorHAnsi" w:hAnsiTheme="minorHAnsi"/>
          <w:sz w:val="22"/>
          <w:szCs w:val="22"/>
        </w:rPr>
        <w:t>iv</w:t>
      </w:r>
      <w:r>
        <w:rPr>
          <w:rFonts w:asciiTheme="minorHAnsi" w:hAnsiTheme="minorHAnsi"/>
          <w:sz w:val="22"/>
          <w:szCs w:val="22"/>
        </w:rPr>
        <w:t>.</w:t>
      </w:r>
      <w:r>
        <w:rPr>
          <w:rFonts w:asciiTheme="minorHAnsi" w:hAnsiTheme="minorHAnsi"/>
          <w:sz w:val="22"/>
          <w:szCs w:val="22"/>
        </w:rPr>
        <w:tab/>
      </w:r>
      <w:bookmarkStart w:id="13" w:name="_Hlk108443030"/>
      <w:r w:rsidR="00222862" w:rsidRPr="00D34ABB">
        <w:rPr>
          <w:rFonts w:asciiTheme="minorHAnsi" w:hAnsiTheme="minorHAnsi"/>
          <w:sz w:val="22"/>
          <w:szCs w:val="22"/>
        </w:rPr>
        <w:t xml:space="preserve">it shall promptly report to WHO, through the WHO Integrity Hotline or directly to the WHO Office of Internal Oversight Services (IOS), any credible allegations of actual or suspected fraudulent or corrupt practices, as defined in the WHO Policy on Prevention, Detection and Response to Fraud and Corruption of which the </w:t>
      </w:r>
      <w:r w:rsidR="00222862">
        <w:rPr>
          <w:rFonts w:asciiTheme="minorHAnsi" w:hAnsiTheme="minorHAnsi"/>
          <w:sz w:val="22"/>
          <w:szCs w:val="22"/>
        </w:rPr>
        <w:t>C</w:t>
      </w:r>
      <w:r w:rsidR="00222862" w:rsidRPr="00D34ABB">
        <w:rPr>
          <w:rFonts w:asciiTheme="minorHAnsi" w:hAnsiTheme="minorHAnsi"/>
          <w:sz w:val="22"/>
          <w:szCs w:val="22"/>
        </w:rPr>
        <w:t xml:space="preserve">ontractor becomes aware and respond to such allegations in an appropriate and timely manner in accordance with its respective rules, regulations, policies and procedures. Furthermore, the </w:t>
      </w:r>
      <w:r w:rsidR="00222862">
        <w:rPr>
          <w:rFonts w:asciiTheme="minorHAnsi" w:hAnsiTheme="minorHAnsi"/>
          <w:sz w:val="22"/>
          <w:szCs w:val="22"/>
        </w:rPr>
        <w:t>C</w:t>
      </w:r>
      <w:r w:rsidR="00222862" w:rsidRPr="00D34ABB">
        <w:rPr>
          <w:rFonts w:asciiTheme="minorHAnsi" w:hAnsiTheme="minorHAnsi"/>
          <w:sz w:val="22"/>
          <w:szCs w:val="22"/>
        </w:rPr>
        <w:t xml:space="preserve">ontractor agrees to cooperate with WHO and/or parties authorized by WHO in relation to the response. </w:t>
      </w:r>
      <w:bookmarkStart w:id="14" w:name="_Hlk99722567"/>
      <w:r w:rsidR="00222862" w:rsidRPr="00D34ABB">
        <w:rPr>
          <w:rFonts w:asciiTheme="minorHAnsi" w:hAnsiTheme="minorHAnsi"/>
          <w:sz w:val="22"/>
          <w:szCs w:val="22"/>
        </w:rPr>
        <w:t>Relevant information on the nature of any credible allegations of such actual or suspected violations, as well as the details of the intended response and the outcome of any such response, should be communicated and coordinated with WHO, with the understanding that, subject to the terms of the WHO Policy on Prevention, Detection and Response to Fraud and Corruption, confidentiality and the due process rights of those involved will be respected</w:t>
      </w:r>
      <w:bookmarkEnd w:id="13"/>
      <w:bookmarkEnd w:id="14"/>
      <w:r w:rsidRPr="00D34ABB">
        <w:rPr>
          <w:rFonts w:asciiTheme="minorHAnsi" w:hAnsiTheme="minorHAnsi"/>
          <w:sz w:val="22"/>
          <w:szCs w:val="22"/>
        </w:rPr>
        <w:t>.</w:t>
      </w:r>
    </w:p>
    <w:p w14:paraId="1090B67F" w14:textId="77777777" w:rsidR="00211072" w:rsidRDefault="00211072" w:rsidP="00211072">
      <w:pPr>
        <w:tabs>
          <w:tab w:val="num" w:pos="540"/>
          <w:tab w:val="left" w:pos="1440"/>
        </w:tabs>
        <w:ind w:right="239"/>
        <w:rPr>
          <w:rFonts w:cs="Arial"/>
          <w:sz w:val="22"/>
          <w:szCs w:val="22"/>
          <w:lang w:val="en-GB"/>
        </w:rPr>
      </w:pPr>
    </w:p>
    <w:p w14:paraId="161E9EAE" w14:textId="5474B86D" w:rsidR="001371C2" w:rsidRPr="001536A6" w:rsidRDefault="00211072" w:rsidP="00211072">
      <w:pPr>
        <w:tabs>
          <w:tab w:val="left" w:pos="1440"/>
        </w:tabs>
        <w:spacing w:line="280" w:lineRule="exact"/>
        <w:ind w:left="567"/>
        <w:rPr>
          <w:rFonts w:asciiTheme="minorHAnsi" w:hAnsiTheme="minorHAnsi"/>
          <w:sz w:val="22"/>
          <w:szCs w:val="22"/>
        </w:rPr>
      </w:pPr>
      <w:bookmarkStart w:id="15" w:name="_Hlk99722615"/>
      <w:r w:rsidRPr="00D34ABB">
        <w:rPr>
          <w:rFonts w:asciiTheme="minorHAnsi" w:hAnsiTheme="minorHAnsi"/>
          <w:sz w:val="22"/>
          <w:szCs w:val="22"/>
        </w:rPr>
        <w:t>In the event that any resources, assets and/or funds provided to or acquired by the Contractor under the Contract are found to have been used by the Contractor, its employees or any other natural or legal persons engaged or otherwise utilized to perform any work under the Contract, to finance, support or conduct any terrorist activity or any fraudulent or corrupt practices, the Contractor shall promptly reimburse and indemnify WHO for such resources, assets and/or funds (including any liability arising from such use)</w:t>
      </w:r>
      <w:bookmarkEnd w:id="15"/>
      <w:r w:rsidR="001371C2" w:rsidRPr="001536A6">
        <w:rPr>
          <w:rFonts w:asciiTheme="minorHAnsi" w:hAnsiTheme="minorHAnsi"/>
          <w:sz w:val="22"/>
          <w:szCs w:val="22"/>
        </w:rPr>
        <w:t>.</w:t>
      </w:r>
    </w:p>
    <w:p w14:paraId="161E9EAF"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B0" w14:textId="77777777"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5.</w:t>
      </w:r>
      <w:r w:rsidRPr="001536A6">
        <w:rPr>
          <w:rFonts w:asciiTheme="minorHAnsi" w:hAnsiTheme="minorHAnsi"/>
          <w:sz w:val="22"/>
          <w:szCs w:val="22"/>
        </w:rPr>
        <w:tab/>
      </w:r>
      <w:r w:rsidRPr="00600E1A">
        <w:rPr>
          <w:rFonts w:asciiTheme="minorHAnsi" w:hAnsiTheme="minorHAnsi"/>
          <w:b/>
          <w:sz w:val="22"/>
          <w:szCs w:val="22"/>
          <w:u w:val="single"/>
        </w:rPr>
        <w:t>Breach of essential terms</w:t>
      </w:r>
      <w:r w:rsidRPr="001536A6">
        <w:rPr>
          <w:rFonts w:asciiTheme="minorHAnsi" w:hAnsiTheme="minorHAnsi"/>
          <w:sz w:val="22"/>
          <w:szCs w:val="22"/>
        </w:rPr>
        <w:t xml:space="preserve">. The Contractor acknowledges and agrees that each of the provisions of paragraphs 1, 2, 3 and 4 above constitutes an essential term of the Contract, and that in case of breach of any of these provisions, WHO may, in its sole discretion, decide to: </w:t>
      </w:r>
    </w:p>
    <w:p w14:paraId="161E9EB1"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B2" w14:textId="77777777"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w:t>
      </w:r>
      <w:r w:rsidRPr="001536A6">
        <w:rPr>
          <w:rFonts w:asciiTheme="minorHAnsi" w:hAnsiTheme="minorHAnsi"/>
          <w:sz w:val="22"/>
          <w:szCs w:val="22"/>
        </w:rPr>
        <w:tab/>
        <w:t xml:space="preserve">terminate the Contract, and/or any other contract concluded by WHO with the Contractor, immediately upon written notice to the Contractor, without any liability for termination charges or any other liability of any kind; and/or </w:t>
      </w:r>
    </w:p>
    <w:p w14:paraId="161E9EB3"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B4" w14:textId="77777777"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ii.</w:t>
      </w:r>
      <w:r w:rsidRPr="001536A6">
        <w:rPr>
          <w:rFonts w:asciiTheme="minorHAnsi" w:hAnsiTheme="minorHAnsi"/>
          <w:sz w:val="22"/>
          <w:szCs w:val="22"/>
        </w:rPr>
        <w:tab/>
        <w:t xml:space="preserve">exclude the Contractor from participating in any ongoing or future tenders and/or entering into any future contractual or collaborative relationships with WHO.  </w:t>
      </w:r>
    </w:p>
    <w:p w14:paraId="161E9EB5"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B6" w14:textId="77777777"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 xml:space="preserve">WHO shall be entitled to report any violation of such provisions to WHO’s governing bodies, other UN agencies, and/or donors. </w:t>
      </w:r>
    </w:p>
    <w:p w14:paraId="161E9EB7"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B8" w14:textId="77777777"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lastRenderedPageBreak/>
        <w:t>6.</w:t>
      </w:r>
      <w:r w:rsidRPr="001536A6">
        <w:rPr>
          <w:rFonts w:asciiTheme="minorHAnsi" w:hAnsiTheme="minorHAnsi"/>
          <w:sz w:val="22"/>
          <w:szCs w:val="22"/>
        </w:rPr>
        <w:tab/>
      </w:r>
      <w:r w:rsidRPr="00600E1A">
        <w:rPr>
          <w:rFonts w:asciiTheme="minorHAnsi" w:hAnsiTheme="minorHAnsi"/>
          <w:b/>
          <w:sz w:val="22"/>
          <w:szCs w:val="22"/>
          <w:u w:val="single"/>
        </w:rPr>
        <w:t>Use of WHO Name and Emblem</w:t>
      </w:r>
      <w:r w:rsidRPr="001536A6">
        <w:rPr>
          <w:rFonts w:asciiTheme="minorHAnsi" w:hAnsiTheme="minorHAnsi"/>
          <w:sz w:val="22"/>
          <w:szCs w:val="22"/>
        </w:rPr>
        <w:t>. Without WHO’s prior written approval,  the Contractor shall not, in any statement or material of an advertising or promotional nature, refer to the Contract or the Contractor’s relationship with WHO, or otherwise use the name (or any abbreviation thereof) and/or emblem of the World Health Organization.</w:t>
      </w:r>
    </w:p>
    <w:p w14:paraId="161E9EB9"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BA" w14:textId="77777777"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7.</w:t>
      </w:r>
      <w:r w:rsidRPr="001536A6">
        <w:rPr>
          <w:rFonts w:asciiTheme="minorHAnsi" w:hAnsiTheme="minorHAnsi"/>
          <w:sz w:val="22"/>
          <w:szCs w:val="22"/>
        </w:rPr>
        <w:tab/>
      </w:r>
      <w:r w:rsidRPr="00600E1A">
        <w:rPr>
          <w:rFonts w:asciiTheme="minorHAnsi" w:hAnsiTheme="minorHAnsi"/>
          <w:b/>
          <w:sz w:val="22"/>
          <w:szCs w:val="22"/>
          <w:u w:val="single"/>
        </w:rPr>
        <w:t>Assurances regarding procurement</w:t>
      </w:r>
      <w:r w:rsidRPr="001536A6">
        <w:rPr>
          <w:rFonts w:asciiTheme="minorHAnsi" w:hAnsiTheme="minorHAnsi"/>
          <w:sz w:val="22"/>
          <w:szCs w:val="22"/>
        </w:rPr>
        <w:t>. If the option for payment of a maximum amount applies, to the extent the Contractor is required to purchase any goods and/or services in connection with its performance of the Contract, the Contractor shall ensure that such goods and/or services shall be procured in accordance with the principle of best value for money. "Best value for money" means the responsive offer that is the best combination of technical specifications, quality and price.</w:t>
      </w:r>
    </w:p>
    <w:p w14:paraId="161E9EBB"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BC" w14:textId="0E2C2065" w:rsidR="001371C2" w:rsidRPr="00D34ABB" w:rsidRDefault="001371C2" w:rsidP="00D34ABB">
      <w:pPr>
        <w:ind w:left="567"/>
        <w:rPr>
          <w:rFonts w:eastAsia="SimSun" w:cs="Arial"/>
          <w:sz w:val="13"/>
          <w:szCs w:val="15"/>
        </w:rPr>
      </w:pPr>
      <w:r w:rsidRPr="001536A6">
        <w:rPr>
          <w:rFonts w:asciiTheme="minorHAnsi" w:hAnsiTheme="minorHAnsi"/>
          <w:sz w:val="22"/>
          <w:szCs w:val="22"/>
        </w:rPr>
        <w:t>8.</w:t>
      </w:r>
      <w:r w:rsidRPr="001536A6">
        <w:rPr>
          <w:rFonts w:asciiTheme="minorHAnsi" w:hAnsiTheme="minorHAnsi"/>
          <w:sz w:val="22"/>
          <w:szCs w:val="22"/>
        </w:rPr>
        <w:tab/>
      </w:r>
      <w:r w:rsidRPr="00600E1A">
        <w:rPr>
          <w:rFonts w:asciiTheme="minorHAnsi" w:hAnsiTheme="minorHAnsi"/>
          <w:b/>
          <w:sz w:val="22"/>
          <w:szCs w:val="22"/>
          <w:u w:val="single"/>
        </w:rPr>
        <w:t>Audit</w:t>
      </w:r>
      <w:r w:rsidR="00D36EE5">
        <w:rPr>
          <w:rFonts w:asciiTheme="minorHAnsi" w:hAnsiTheme="minorHAnsi"/>
          <w:b/>
          <w:sz w:val="22"/>
          <w:szCs w:val="22"/>
          <w:u w:val="single"/>
        </w:rPr>
        <w:t xml:space="preserve"> and Investigations</w:t>
      </w:r>
      <w:r w:rsidRPr="001536A6">
        <w:rPr>
          <w:rFonts w:asciiTheme="minorHAnsi" w:hAnsiTheme="minorHAnsi"/>
          <w:sz w:val="22"/>
          <w:szCs w:val="22"/>
        </w:rPr>
        <w:t xml:space="preserve">. WHO may request a financial and operational review or audit of the work performed under the Contract, to be conducted by WHO and/or parties authorized by WHO, and the Contractor undertakes to facilitate such review or audit. This review or audit may be carried out at any time during the implementation of the work performed under the Contract, or within five years of completion of the work. In order to facilitate such financial and operational review or audit, the Contractor shall keep accurate and systematic accounts and records in respect of the work performed under the Contract. </w:t>
      </w:r>
      <w:r w:rsidR="00765394" w:rsidRPr="00D34ABB">
        <w:rPr>
          <w:rFonts w:asciiTheme="minorHAnsi" w:hAnsiTheme="minorHAnsi"/>
          <w:sz w:val="22"/>
          <w:szCs w:val="22"/>
        </w:rPr>
        <w:t>Similarly, WHO may initiate an investigation into credible allegations of fraud and corruption and other forms of misconduct based on information received in accordance with its respective policies, procedures and rules.</w:t>
      </w:r>
      <w:r w:rsidR="00765394" w:rsidRPr="005E6FB8">
        <w:rPr>
          <w:rFonts w:cs="Arial"/>
          <w:sz w:val="13"/>
          <w:szCs w:val="15"/>
        </w:rPr>
        <w:t xml:space="preserve"> </w:t>
      </w:r>
    </w:p>
    <w:p w14:paraId="161E9EBD"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BE" w14:textId="1CD41394" w:rsidR="001371C2" w:rsidRPr="001536A6" w:rsidRDefault="00765394" w:rsidP="001371C2">
      <w:pPr>
        <w:tabs>
          <w:tab w:val="left" w:pos="1440"/>
        </w:tabs>
        <w:spacing w:line="280" w:lineRule="exact"/>
        <w:ind w:left="567"/>
        <w:rPr>
          <w:rFonts w:asciiTheme="minorHAnsi" w:hAnsiTheme="minorHAnsi"/>
          <w:sz w:val="22"/>
          <w:szCs w:val="22"/>
        </w:rPr>
      </w:pPr>
      <w:r>
        <w:rPr>
          <w:rFonts w:asciiTheme="minorHAnsi" w:hAnsiTheme="minorHAnsi"/>
          <w:sz w:val="22"/>
          <w:szCs w:val="22"/>
        </w:rPr>
        <w:t>In this context, t</w:t>
      </w:r>
      <w:r w:rsidR="001371C2" w:rsidRPr="001536A6">
        <w:rPr>
          <w:rFonts w:asciiTheme="minorHAnsi" w:hAnsiTheme="minorHAnsi"/>
          <w:sz w:val="22"/>
          <w:szCs w:val="22"/>
        </w:rPr>
        <w:t>he Contractor shall make available, without restriction, to WHO and/or parties authorized by WHO:</w:t>
      </w:r>
    </w:p>
    <w:p w14:paraId="161E9EBF"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C1" w14:textId="59B724FB" w:rsidR="001371C2" w:rsidRPr="001536A6" w:rsidRDefault="001371C2" w:rsidP="001879F1">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w:t>
      </w:r>
      <w:r w:rsidRPr="001536A6">
        <w:rPr>
          <w:rFonts w:asciiTheme="minorHAnsi" w:hAnsiTheme="minorHAnsi"/>
          <w:sz w:val="22"/>
          <w:szCs w:val="22"/>
        </w:rPr>
        <w:tab/>
        <w:t xml:space="preserve">the Contractor’s books, records and systems (including all relevant financial and operational information) relating to the Contract; and </w:t>
      </w:r>
    </w:p>
    <w:p w14:paraId="161E9EC2" w14:textId="77777777"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ii.</w:t>
      </w:r>
      <w:r w:rsidRPr="001536A6">
        <w:rPr>
          <w:rFonts w:asciiTheme="minorHAnsi" w:hAnsiTheme="minorHAnsi"/>
          <w:sz w:val="22"/>
          <w:szCs w:val="22"/>
        </w:rPr>
        <w:tab/>
        <w:t>reasonable access to the Contractor’s premises and personnel.</w:t>
      </w:r>
    </w:p>
    <w:p w14:paraId="161E9EC3"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C4" w14:textId="77777777"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 xml:space="preserve">The Contractor shall provide satisfactory explanations to all queries arising in connection with the aforementioned audit and access rights. </w:t>
      </w:r>
    </w:p>
    <w:p w14:paraId="161E9EC5"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C6" w14:textId="77777777" w:rsidR="001371C2" w:rsidRPr="001536A6" w:rsidRDefault="001371C2" w:rsidP="001371C2">
      <w:pPr>
        <w:tabs>
          <w:tab w:val="left" w:pos="1440"/>
        </w:tabs>
        <w:spacing w:line="280" w:lineRule="exact"/>
        <w:ind w:left="567"/>
        <w:rPr>
          <w:rFonts w:asciiTheme="minorHAnsi" w:hAnsiTheme="minorHAnsi"/>
          <w:sz w:val="22"/>
          <w:szCs w:val="22"/>
        </w:rPr>
      </w:pPr>
      <w:r w:rsidRPr="001536A6">
        <w:rPr>
          <w:rFonts w:asciiTheme="minorHAnsi" w:hAnsiTheme="minorHAnsi"/>
          <w:sz w:val="22"/>
          <w:szCs w:val="22"/>
        </w:rPr>
        <w:t>WHO may request the Contractor to provide complementary information about the work performed under the Contract that is reasonably available, including the findings and results of an audit (internal or external) conducted by the Contractor and related to the work performed under the Contract.</w:t>
      </w:r>
    </w:p>
    <w:p w14:paraId="161E9EC7" w14:textId="77777777" w:rsidR="001371C2" w:rsidRPr="001536A6" w:rsidRDefault="001371C2" w:rsidP="001371C2">
      <w:pPr>
        <w:tabs>
          <w:tab w:val="left" w:pos="1440"/>
        </w:tabs>
        <w:spacing w:line="280" w:lineRule="exact"/>
        <w:ind w:left="567"/>
        <w:rPr>
          <w:rFonts w:asciiTheme="minorHAnsi" w:hAnsiTheme="minorHAnsi"/>
          <w:sz w:val="22"/>
          <w:szCs w:val="22"/>
        </w:rPr>
      </w:pPr>
    </w:p>
    <w:p w14:paraId="161E9EC8" w14:textId="77777777" w:rsidR="001371C2" w:rsidRPr="002A3A8A" w:rsidRDefault="001371C2" w:rsidP="001371C2">
      <w:pPr>
        <w:tabs>
          <w:tab w:val="left" w:pos="1440"/>
        </w:tabs>
        <w:spacing w:line="280" w:lineRule="exact"/>
        <w:ind w:left="567"/>
        <w:rPr>
          <w:rFonts w:asciiTheme="minorHAnsi" w:hAnsiTheme="minorHAnsi" w:cs="Arial"/>
          <w:sz w:val="22"/>
          <w:szCs w:val="22"/>
          <w:lang w:val="en-GB"/>
        </w:rPr>
      </w:pPr>
      <w:r w:rsidRPr="001536A6">
        <w:rPr>
          <w:rFonts w:asciiTheme="minorHAnsi" w:hAnsiTheme="minorHAnsi"/>
          <w:sz w:val="22"/>
          <w:szCs w:val="22"/>
        </w:rPr>
        <w:t>9.</w:t>
      </w:r>
      <w:r w:rsidRPr="001536A6">
        <w:rPr>
          <w:rFonts w:asciiTheme="minorHAnsi" w:hAnsiTheme="minorHAnsi"/>
          <w:sz w:val="22"/>
          <w:szCs w:val="22"/>
        </w:rPr>
        <w:tab/>
      </w:r>
      <w:r w:rsidRPr="00600E1A">
        <w:rPr>
          <w:rFonts w:asciiTheme="minorHAnsi" w:hAnsiTheme="minorHAnsi"/>
          <w:b/>
          <w:sz w:val="22"/>
          <w:szCs w:val="22"/>
          <w:u w:val="single"/>
        </w:rPr>
        <w:t>Publication of Contract</w:t>
      </w:r>
      <w:r w:rsidRPr="001536A6">
        <w:rPr>
          <w:rFonts w:asciiTheme="minorHAnsi" w:hAnsiTheme="minorHAnsi"/>
          <w:sz w:val="22"/>
          <w:szCs w:val="22"/>
        </w:rPr>
        <w:t>. Subject to considerations of confidentiality, WHO may acknowledge the existence of the Contract to the public and publish and/or otherwise publicly disclose the Contractor’s name and country of incorporation, general information with respect to the work described herein and the Contract value. Such disclosure will be made in accordance with WHO’s Information Disclosure Policy and shall be consistent with the terms of the Contract.</w:t>
      </w:r>
    </w:p>
    <w:p w14:paraId="161E9EC9" w14:textId="77777777" w:rsidR="001371C2" w:rsidRDefault="001371C2" w:rsidP="00AD70B2">
      <w:pPr>
        <w:jc w:val="left"/>
        <w:rPr>
          <w:rFonts w:asciiTheme="minorHAnsi" w:hAnsiTheme="minorHAnsi" w:cstheme="minorBidi"/>
          <w:b/>
          <w:sz w:val="24"/>
          <w:u w:val="single"/>
          <w:lang w:val="en-GB"/>
        </w:rPr>
      </w:pPr>
    </w:p>
    <w:p w14:paraId="161E9ECA" w14:textId="77777777" w:rsidR="001371C2" w:rsidRDefault="001371C2" w:rsidP="00AD70B2">
      <w:pPr>
        <w:jc w:val="left"/>
        <w:rPr>
          <w:rFonts w:asciiTheme="minorHAnsi" w:hAnsiTheme="minorHAnsi" w:cstheme="minorBidi"/>
          <w:b/>
          <w:sz w:val="24"/>
          <w:u w:val="single"/>
          <w:lang w:val="en-GB"/>
        </w:rPr>
      </w:pPr>
    </w:p>
    <w:p w14:paraId="161E9ECB" w14:textId="7E93D721" w:rsidR="00EF5A4C" w:rsidRPr="002A3A8A" w:rsidRDefault="001879F1" w:rsidP="00D93DB1">
      <w:pPr>
        <w:pStyle w:val="Header"/>
        <w:rPr>
          <w:rFonts w:asciiTheme="minorHAnsi" w:eastAsia="SimSun" w:hAnsiTheme="minorHAnsi" w:cs="Arial"/>
          <w:b/>
          <w:caps/>
          <w:color w:val="447DB5"/>
          <w:sz w:val="22"/>
          <w:szCs w:val="22"/>
          <w:lang w:val="en-GB"/>
        </w:rPr>
      </w:pPr>
      <w:permStart w:id="2090230289" w:edGrp="everyone"/>
      <w:r>
        <w:rPr>
          <w:rFonts w:asciiTheme="minorHAnsi" w:eastAsia="SimSun" w:hAnsiTheme="minorHAnsi" w:cs="Arial"/>
          <w:b/>
          <w:caps/>
          <w:color w:val="447DB5"/>
          <w:sz w:val="22"/>
          <w:szCs w:val="22"/>
          <w:lang w:val="en-GB"/>
        </w:rPr>
        <w:t xml:space="preserve">   </w:t>
      </w:r>
      <w:permEnd w:id="2090230289"/>
    </w:p>
    <w:sectPr w:rsidR="00EF5A4C" w:rsidRPr="002A3A8A" w:rsidSect="001809EC">
      <w:headerReference w:type="even" r:id="rId17"/>
      <w:headerReference w:type="default" r:id="rId18"/>
      <w:footerReference w:type="even" r:id="rId19"/>
      <w:footerReference w:type="default" r:id="rId20"/>
      <w:headerReference w:type="first" r:id="rId21"/>
      <w:footerReference w:type="first" r:id="rId22"/>
      <w:pgSz w:w="11907" w:h="16840" w:code="9"/>
      <w:pgMar w:top="907" w:right="680" w:bottom="680" w:left="7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E08F" w14:textId="77777777" w:rsidR="00E74A73" w:rsidRDefault="00E74A73">
      <w:r>
        <w:separator/>
      </w:r>
    </w:p>
  </w:endnote>
  <w:endnote w:type="continuationSeparator" w:id="0">
    <w:p w14:paraId="4FDF3929" w14:textId="77777777" w:rsidR="00E74A73" w:rsidRDefault="00E7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omic Sans MS">
    <w:panose1 w:val="030F0702030302020204"/>
    <w:charset w:val="00"/>
    <w:family w:val="script"/>
    <w:pitch w:val="variable"/>
    <w:sig w:usb0="00000287" w:usb1="00000013"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A171" w14:textId="732274F9" w:rsidR="00FB7E1D" w:rsidRPr="000F3C41" w:rsidRDefault="00037B66" w:rsidP="00FB7E1D">
    <w:pPr>
      <w:pStyle w:val="Footer"/>
      <w:rPr>
        <w:sz w:val="14"/>
        <w:szCs w:val="18"/>
        <w:lang w:val="en-GB"/>
      </w:rPr>
    </w:pPr>
    <w:sdt>
      <w:sdtPr>
        <w:rPr>
          <w:rFonts w:cs="Arial"/>
          <w:b/>
          <w:color w:val="447DB5"/>
          <w:sz w:val="16"/>
          <w:szCs w:val="16"/>
          <w:lang w:val="en-GB"/>
        </w:rPr>
        <w:alias w:val="Bid Reference"/>
        <w:tag w:val="Bid Reference"/>
        <w:id w:val="-1545899296"/>
        <w:dataBinding w:prefixMappings="xmlns:ns0='http://schemas.microsoft.com/office/2006/coverPageProps' " w:xpath="/ns0:CoverPageProperties[1]/ns0:Abstract[1]" w:storeItemID="{55AF091B-3C7A-41E3-B477-F2FDAA23CFDA}"/>
        <w:text/>
      </w:sdtPr>
      <w:sdtEndPr/>
      <w:sdtContent>
        <w:r w:rsidR="00FB7E1D" w:rsidRPr="007E785C">
          <w:rPr>
            <w:rFonts w:cs="Arial"/>
            <w:b/>
            <w:color w:val="447DB5"/>
            <w:sz w:val="16"/>
            <w:szCs w:val="16"/>
            <w:lang w:val="en-GB"/>
          </w:rPr>
          <w:t>……….</w:t>
        </w:r>
      </w:sdtContent>
    </w:sdt>
  </w:p>
  <w:p w14:paraId="25858F00" w14:textId="0BEE6A8C" w:rsidR="00037B66" w:rsidRPr="006F0F47" w:rsidRDefault="00037B66" w:rsidP="00037B66">
    <w:pPr>
      <w:pStyle w:val="Footer"/>
      <w:jc w:val="center"/>
      <w:rPr>
        <w:rStyle w:val="PageNumbe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Pr>
        <w:rStyle w:val="PageNumber"/>
        <w:rFonts w:ascii="Arial Narrow" w:hAnsi="Arial Narrow"/>
        <w:color w:val="808080" w:themeColor="background1" w:themeShade="80"/>
        <w:sz w:val="14"/>
        <w:szCs w:val="14"/>
      </w:rPr>
      <w:t>LowValue</w:t>
    </w:r>
    <w:r w:rsidRPr="006F0F47">
      <w:rPr>
        <w:rStyle w:val="PageNumber"/>
        <w:rFonts w:ascii="Arial Narrow" w:hAnsi="Arial Narrow"/>
        <w:color w:val="808080" w:themeColor="background1" w:themeShade="80"/>
        <w:sz w:val="14"/>
        <w:szCs w:val="14"/>
      </w:rPr>
      <w:t>_V.0</w:t>
    </w:r>
    <w:r>
      <w:rPr>
        <w:rStyle w:val="PageNumber"/>
        <w:rFonts w:ascii="Arial Narrow" w:hAnsi="Arial Narrow"/>
        <w:color w:val="808080" w:themeColor="background1" w:themeShade="80"/>
        <w:sz w:val="14"/>
        <w:szCs w:val="14"/>
      </w:rPr>
      <w:t>4 2022_20220920</w:t>
    </w:r>
  </w:p>
  <w:p w14:paraId="161E9EE5" w14:textId="0FCBC1FA" w:rsidR="001809EC" w:rsidRPr="00FB7E1D" w:rsidRDefault="00FB7E1D" w:rsidP="00FB7E1D">
    <w:pPr>
      <w:pStyle w:val="Footer"/>
      <w:jc w:val="center"/>
      <w:rPr>
        <w:rFonts w:ascii="Arial Narrow" w:hAnsi="Arial Narrow"/>
        <w:color w:val="808080" w:themeColor="background1" w:themeShade="80"/>
        <w:sz w:val="14"/>
        <w:szCs w:val="14"/>
      </w:rPr>
    </w:pPr>
    <w:r w:rsidRPr="002A3A8A">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sidRPr="002A3A8A">
      <w:rPr>
        <w:rStyle w:val="PageNumber"/>
        <w:rFonts w:asciiTheme="minorHAnsi" w:eastAsiaTheme="majorEastAsia" w:hAnsiTheme="minorHAnsi" w:cstheme="majorBidi"/>
        <w:noProof/>
        <w:color w:val="A6A6A6" w:themeColor="background1" w:themeShade="A6"/>
        <w:sz w:val="14"/>
        <w:szCs w:val="14"/>
      </w:rPr>
      <w:t xml:space="preserve">pg. </w:t>
    </w:r>
    <w:r w:rsidRPr="002A3A8A">
      <w:rPr>
        <w:rStyle w:val="PageNumber"/>
        <w:rFonts w:asciiTheme="minorHAnsi" w:eastAsiaTheme="majorEastAsia" w:hAnsiTheme="minorHAnsi"/>
        <w:noProof/>
        <w:color w:val="A6A6A6" w:themeColor="background1" w:themeShade="A6"/>
        <w:sz w:val="14"/>
        <w:szCs w:val="14"/>
      </w:rPr>
      <w:fldChar w:fldCharType="begin"/>
    </w:r>
    <w:r w:rsidRPr="002A3A8A">
      <w:rPr>
        <w:rStyle w:val="PageNumber"/>
        <w:rFonts w:asciiTheme="minorHAnsi" w:hAnsiTheme="minorHAnsi"/>
        <w:noProof/>
        <w:color w:val="A6A6A6" w:themeColor="background1" w:themeShade="A6"/>
        <w:sz w:val="14"/>
        <w:szCs w:val="14"/>
      </w:rPr>
      <w:instrText xml:space="preserve"> PAGE    \* MERGEFORMAT </w:instrText>
    </w:r>
    <w:r w:rsidRPr="002A3A8A">
      <w:rPr>
        <w:rStyle w:val="PageNumber"/>
        <w:rFonts w:asciiTheme="minorHAnsi" w:eastAsiaTheme="majorEastAsia" w:hAnsiTheme="minorHAnsi"/>
        <w:noProof/>
        <w:color w:val="A6A6A6" w:themeColor="background1" w:themeShade="A6"/>
        <w:sz w:val="14"/>
        <w:szCs w:val="14"/>
      </w:rPr>
      <w:fldChar w:fldCharType="separate"/>
    </w:r>
    <w:r w:rsidR="004E7EE0" w:rsidRPr="004E7EE0">
      <w:rPr>
        <w:rStyle w:val="PageNumber"/>
        <w:rFonts w:asciiTheme="minorHAnsi" w:eastAsiaTheme="majorEastAsia" w:hAnsiTheme="minorHAnsi"/>
        <w:noProof/>
        <w:color w:val="A6A6A6" w:themeColor="background1" w:themeShade="A6"/>
        <w:sz w:val="14"/>
        <w:szCs w:val="14"/>
      </w:rPr>
      <w:t>14</w:t>
    </w:r>
    <w:r w:rsidRPr="002A3A8A">
      <w:rPr>
        <w:rStyle w:val="PageNumber"/>
        <w:rFonts w:asciiTheme="minorHAnsi" w:eastAsiaTheme="majorEastAsia" w:hAnsiTheme="minorHAnsi" w:cstheme="majorBidi"/>
        <w:noProof/>
        <w:color w:val="A6A6A6" w:themeColor="background1" w:themeShade="A6"/>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9EE6" w14:textId="77777777" w:rsidR="001809EC" w:rsidRDefault="001809EC" w:rsidP="000F3C41">
    <w:pPr>
      <w:pStyle w:val="Footer"/>
      <w:rPr>
        <w:sz w:val="14"/>
        <w:szCs w:val="18"/>
        <w:lang w:val="en-GB"/>
      </w:rPr>
    </w:pPr>
  </w:p>
  <w:p w14:paraId="161E9EE7" w14:textId="1EBD896D" w:rsidR="001809EC" w:rsidRPr="000F3C41" w:rsidRDefault="001809EC" w:rsidP="00FB7E1D">
    <w:pPr>
      <w:pStyle w:val="Footer"/>
      <w:rPr>
        <w:sz w:val="14"/>
        <w:szCs w:val="18"/>
        <w:lang w:val="en-GB"/>
      </w:rPr>
    </w:pPr>
    <w:r w:rsidRPr="007E785C">
      <w:rPr>
        <w:rFonts w:cs="Arial"/>
        <w:b/>
        <w:color w:val="447DB5"/>
        <w:sz w:val="16"/>
        <w:szCs w:val="16"/>
        <w:lang w:val="en-GB"/>
      </w:rPr>
      <w:t xml:space="preserve"> </w:t>
    </w:r>
    <w:sdt>
      <w:sdtPr>
        <w:rPr>
          <w:rFonts w:cs="Arial"/>
          <w:b/>
          <w:color w:val="447DB5"/>
          <w:sz w:val="16"/>
          <w:szCs w:val="16"/>
          <w:lang w:val="en-GB"/>
        </w:rPr>
        <w:alias w:val="Bid Reference"/>
        <w:tag w:val="Bid Reference"/>
        <w:id w:val="21527185"/>
        <w:dataBinding w:prefixMappings="xmlns:ns0='http://schemas.microsoft.com/office/2006/coverPageProps' " w:xpath="/ns0:CoverPageProperties[1]/ns0:Abstract[1]" w:storeItemID="{55AF091B-3C7A-41E3-B477-F2FDAA23CFDA}"/>
        <w:text/>
      </w:sdtPr>
      <w:sdtEndPr/>
      <w:sdtContent>
        <w:r w:rsidRPr="007E785C">
          <w:rPr>
            <w:rFonts w:cs="Arial"/>
            <w:b/>
            <w:color w:val="447DB5"/>
            <w:sz w:val="16"/>
            <w:szCs w:val="16"/>
            <w:lang w:val="en-GB"/>
          </w:rPr>
          <w:t>……….</w:t>
        </w:r>
      </w:sdtContent>
    </w:sdt>
  </w:p>
  <w:p w14:paraId="11BFF8EF" w14:textId="33B96DC4" w:rsidR="00037B66" w:rsidRPr="006F0F47" w:rsidRDefault="00037B66" w:rsidP="00037B66">
    <w:pPr>
      <w:pStyle w:val="Footer"/>
      <w:jc w:val="center"/>
      <w:rPr>
        <w:rStyle w:val="PageNumbe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Pr>
        <w:rStyle w:val="PageNumber"/>
        <w:rFonts w:ascii="Arial Narrow" w:hAnsi="Arial Narrow"/>
        <w:color w:val="808080" w:themeColor="background1" w:themeShade="80"/>
        <w:sz w:val="14"/>
        <w:szCs w:val="14"/>
      </w:rPr>
      <w:t>LowValue</w:t>
    </w:r>
    <w:r w:rsidRPr="006F0F47">
      <w:rPr>
        <w:rStyle w:val="PageNumber"/>
        <w:rFonts w:ascii="Arial Narrow" w:hAnsi="Arial Narrow"/>
        <w:color w:val="808080" w:themeColor="background1" w:themeShade="80"/>
        <w:sz w:val="14"/>
        <w:szCs w:val="14"/>
      </w:rPr>
      <w:t>_V.0</w:t>
    </w:r>
    <w:r>
      <w:rPr>
        <w:rStyle w:val="PageNumber"/>
        <w:rFonts w:ascii="Arial Narrow" w:hAnsi="Arial Narrow"/>
        <w:color w:val="808080" w:themeColor="background1" w:themeShade="80"/>
        <w:sz w:val="14"/>
        <w:szCs w:val="14"/>
      </w:rPr>
      <w:t>4 2022_20220920</w:t>
    </w:r>
  </w:p>
  <w:p w14:paraId="161E9EE8" w14:textId="0CBDA8F7" w:rsidR="001809EC" w:rsidRPr="002F2D78" w:rsidRDefault="007173DF" w:rsidP="00FB7E1D">
    <w:pPr>
      <w:pStyle w:val="Footer"/>
      <w:jc w:val="center"/>
      <w:rPr>
        <w:rStyle w:val="PageNumber"/>
        <w:rFonts w:ascii="Arial Narrow" w:hAnsi="Arial Narrow"/>
        <w:color w:val="808080" w:themeColor="background1" w:themeShade="80"/>
        <w:sz w:val="14"/>
        <w:szCs w:val="14"/>
      </w:rPr>
    </w:pPr>
    <w:r w:rsidRPr="002A3A8A">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Pr>
        <w:rStyle w:val="PageNumber"/>
        <w:rFonts w:asciiTheme="minorHAnsi" w:hAnsiTheme="minorHAnsi"/>
        <w:color w:val="A6A6A6" w:themeColor="background1" w:themeShade="A6"/>
        <w:sz w:val="14"/>
        <w:szCs w:val="14"/>
      </w:rPr>
      <w:tab/>
    </w:r>
    <w:r w:rsidRPr="002A3A8A">
      <w:rPr>
        <w:rStyle w:val="PageNumber"/>
        <w:rFonts w:asciiTheme="minorHAnsi" w:eastAsiaTheme="majorEastAsia" w:hAnsiTheme="minorHAnsi" w:cstheme="majorBidi"/>
        <w:noProof/>
        <w:color w:val="A6A6A6" w:themeColor="background1" w:themeShade="A6"/>
        <w:sz w:val="14"/>
        <w:szCs w:val="14"/>
      </w:rPr>
      <w:t xml:space="preserve">pg. </w:t>
    </w:r>
    <w:r w:rsidRPr="002A3A8A">
      <w:rPr>
        <w:rStyle w:val="PageNumber"/>
        <w:rFonts w:asciiTheme="minorHAnsi" w:eastAsiaTheme="majorEastAsia" w:hAnsiTheme="minorHAnsi"/>
        <w:noProof/>
        <w:color w:val="A6A6A6" w:themeColor="background1" w:themeShade="A6"/>
        <w:sz w:val="14"/>
        <w:szCs w:val="14"/>
      </w:rPr>
      <w:fldChar w:fldCharType="begin"/>
    </w:r>
    <w:r w:rsidRPr="002A3A8A">
      <w:rPr>
        <w:rStyle w:val="PageNumber"/>
        <w:rFonts w:asciiTheme="minorHAnsi" w:hAnsiTheme="minorHAnsi"/>
        <w:noProof/>
        <w:color w:val="A6A6A6" w:themeColor="background1" w:themeShade="A6"/>
        <w:sz w:val="14"/>
        <w:szCs w:val="14"/>
      </w:rPr>
      <w:instrText xml:space="preserve"> PAGE    \* MERGEFORMAT </w:instrText>
    </w:r>
    <w:r w:rsidRPr="002A3A8A">
      <w:rPr>
        <w:rStyle w:val="PageNumber"/>
        <w:rFonts w:asciiTheme="minorHAnsi" w:eastAsiaTheme="majorEastAsia" w:hAnsiTheme="minorHAnsi"/>
        <w:noProof/>
        <w:color w:val="A6A6A6" w:themeColor="background1" w:themeShade="A6"/>
        <w:sz w:val="14"/>
        <w:szCs w:val="14"/>
      </w:rPr>
      <w:fldChar w:fldCharType="separate"/>
    </w:r>
    <w:r w:rsidR="004E7EE0" w:rsidRPr="004E7EE0">
      <w:rPr>
        <w:rStyle w:val="PageNumber"/>
        <w:rFonts w:asciiTheme="minorHAnsi" w:eastAsiaTheme="majorEastAsia" w:hAnsiTheme="minorHAnsi" w:cstheme="majorBidi"/>
        <w:noProof/>
        <w:color w:val="A6A6A6" w:themeColor="background1" w:themeShade="A6"/>
        <w:sz w:val="14"/>
        <w:szCs w:val="14"/>
      </w:rPr>
      <w:t>13</w:t>
    </w:r>
    <w:r w:rsidRPr="002A3A8A">
      <w:rPr>
        <w:rStyle w:val="PageNumber"/>
        <w:rFonts w:asciiTheme="minorHAnsi" w:eastAsiaTheme="majorEastAsia" w:hAnsiTheme="minorHAnsi" w:cstheme="majorBidi"/>
        <w:noProof/>
        <w:color w:val="A6A6A6" w:themeColor="background1" w:themeShade="A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9EED" w14:textId="622E0CBC" w:rsidR="001809EC" w:rsidRDefault="001809EC" w:rsidP="005B1200">
    <w:pPr>
      <w:pStyle w:val="Footer"/>
      <w:jc w:val="right"/>
      <w:rPr>
        <w:rFonts w:cs="Arial"/>
        <w:b/>
        <w:color w:val="447DB5"/>
        <w:sz w:val="16"/>
        <w:szCs w:val="16"/>
        <w:lang w:val="en-GB"/>
      </w:rPr>
    </w:pPr>
  </w:p>
  <w:p w14:paraId="161E9EEE" w14:textId="257A66B6" w:rsidR="001809EC" w:rsidRPr="006F0F47" w:rsidRDefault="001809EC" w:rsidP="00F50222">
    <w:pPr>
      <w:pStyle w:val="Footer"/>
      <w:jc w:val="center"/>
      <w:rPr>
        <w:rStyle w:val="PageNumber"/>
        <w:rFonts w:ascii="Arial Narrow" w:hAnsi="Arial Narrow"/>
        <w:color w:val="808080" w:themeColor="background1" w:themeShade="80"/>
        <w:sz w:val="14"/>
        <w:szCs w:val="14"/>
      </w:rPr>
    </w:pPr>
    <w:bookmarkStart w:id="16" w:name="_Hlk116051135"/>
    <w:r w:rsidRPr="006F0F47">
      <w:rPr>
        <w:rStyle w:val="PageNumber"/>
        <w:rFonts w:ascii="Arial Narrow" w:hAnsi="Arial Narrow"/>
        <w:color w:val="808080" w:themeColor="background1" w:themeShade="80"/>
        <w:sz w:val="14"/>
        <w:szCs w:val="14"/>
      </w:rPr>
      <w:t>Doc. Ref: RFP_</w:t>
    </w:r>
    <w:bookmarkStart w:id="17" w:name="_Hlk116051020"/>
    <w:bookmarkStart w:id="18" w:name="_Hlk116051021"/>
    <w:bookmarkStart w:id="19" w:name="_Hlk116051039"/>
    <w:bookmarkStart w:id="20" w:name="_Hlk116051040"/>
    <w:bookmarkStart w:id="21" w:name="_Hlk116051041"/>
    <w:bookmarkStart w:id="22" w:name="_Hlk116051042"/>
    <w:bookmarkStart w:id="23" w:name="_Hlk116051043"/>
    <w:bookmarkStart w:id="24" w:name="_Hlk116051044"/>
    <w:r>
      <w:rPr>
        <w:rStyle w:val="PageNumber"/>
        <w:rFonts w:ascii="Arial Narrow" w:hAnsi="Arial Narrow"/>
        <w:color w:val="808080" w:themeColor="background1" w:themeShade="80"/>
        <w:sz w:val="14"/>
        <w:szCs w:val="14"/>
      </w:rPr>
      <w:t>L</w:t>
    </w:r>
    <w:r w:rsidR="00037B66">
      <w:rPr>
        <w:rStyle w:val="PageNumber"/>
        <w:rFonts w:ascii="Arial Narrow" w:hAnsi="Arial Narrow"/>
        <w:color w:val="808080" w:themeColor="background1" w:themeShade="80"/>
        <w:sz w:val="14"/>
        <w:szCs w:val="14"/>
      </w:rPr>
      <w:t>owValue</w:t>
    </w:r>
    <w:r w:rsidRPr="006F0F47">
      <w:rPr>
        <w:rStyle w:val="PageNumber"/>
        <w:rFonts w:ascii="Arial Narrow" w:hAnsi="Arial Narrow"/>
        <w:color w:val="808080" w:themeColor="background1" w:themeShade="80"/>
        <w:sz w:val="14"/>
        <w:szCs w:val="14"/>
      </w:rPr>
      <w:t>_V.0</w:t>
    </w:r>
    <w:r w:rsidR="00037B66">
      <w:rPr>
        <w:rStyle w:val="PageNumber"/>
        <w:rFonts w:ascii="Arial Narrow" w:hAnsi="Arial Narrow"/>
        <w:color w:val="808080" w:themeColor="background1" w:themeShade="80"/>
        <w:sz w:val="14"/>
        <w:szCs w:val="14"/>
      </w:rPr>
      <w:t>4</w:t>
    </w:r>
    <w:r w:rsidR="00FB7E1D">
      <w:rPr>
        <w:rStyle w:val="PageNumber"/>
        <w:rFonts w:ascii="Arial Narrow" w:hAnsi="Arial Narrow"/>
        <w:color w:val="808080" w:themeColor="background1" w:themeShade="80"/>
        <w:sz w:val="14"/>
        <w:szCs w:val="14"/>
      </w:rPr>
      <w:t xml:space="preserve"> 202</w:t>
    </w:r>
    <w:r w:rsidR="00037B66">
      <w:rPr>
        <w:rStyle w:val="PageNumber"/>
        <w:rFonts w:ascii="Arial Narrow" w:hAnsi="Arial Narrow"/>
        <w:color w:val="808080" w:themeColor="background1" w:themeShade="80"/>
        <w:sz w:val="14"/>
        <w:szCs w:val="14"/>
      </w:rPr>
      <w:t>2</w:t>
    </w:r>
    <w:r w:rsidR="00110C3D">
      <w:rPr>
        <w:rStyle w:val="PageNumber"/>
        <w:rFonts w:ascii="Arial Narrow" w:hAnsi="Arial Narrow"/>
        <w:color w:val="808080" w:themeColor="background1" w:themeShade="80"/>
        <w:sz w:val="14"/>
        <w:szCs w:val="14"/>
      </w:rPr>
      <w:t>_</w:t>
    </w:r>
    <w:r w:rsidR="00037B66">
      <w:rPr>
        <w:rStyle w:val="PageNumber"/>
        <w:rFonts w:ascii="Arial Narrow" w:hAnsi="Arial Narrow"/>
        <w:color w:val="808080" w:themeColor="background1" w:themeShade="80"/>
        <w:sz w:val="14"/>
        <w:szCs w:val="14"/>
      </w:rPr>
      <w:t>20220920</w:t>
    </w:r>
  </w:p>
  <w:bookmarkEnd w:id="17"/>
  <w:bookmarkEnd w:id="18"/>
  <w:bookmarkEnd w:id="19"/>
  <w:bookmarkEnd w:id="20"/>
  <w:bookmarkEnd w:id="21"/>
  <w:bookmarkEnd w:id="22"/>
  <w:bookmarkEnd w:id="23"/>
  <w:bookmarkEnd w:id="24"/>
  <w:bookmarkEnd w:id="16"/>
  <w:p w14:paraId="161E9EEF" w14:textId="77777777" w:rsidR="001809EC" w:rsidRPr="002A3A8A" w:rsidRDefault="001809EC" w:rsidP="00581EFE">
    <w:pPr>
      <w:pStyle w:val="Footer"/>
      <w:jc w:val="left"/>
      <w:rPr>
        <w:rStyle w:val="PageNumber"/>
        <w:rFonts w:asciiTheme="minorHAnsi" w:hAnsiTheme="minorHAnsi"/>
        <w:color w:val="A6A6A6" w:themeColor="background1" w:themeShade="A6"/>
        <w:spacing w:val="-1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4647D" w14:textId="77777777" w:rsidR="00E74A73" w:rsidRDefault="00E74A73">
      <w:r>
        <w:separator/>
      </w:r>
    </w:p>
  </w:footnote>
  <w:footnote w:type="continuationSeparator" w:id="0">
    <w:p w14:paraId="28F5FF70" w14:textId="77777777" w:rsidR="00E74A73" w:rsidRDefault="00E7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94" w:type="dxa"/>
      <w:tblLook w:val="01E0" w:firstRow="1" w:lastRow="1" w:firstColumn="1" w:lastColumn="1" w:noHBand="0" w:noVBand="0"/>
    </w:tblPr>
    <w:tblGrid>
      <w:gridCol w:w="226"/>
      <w:gridCol w:w="344"/>
      <w:gridCol w:w="10924"/>
    </w:tblGrid>
    <w:tr w:rsidR="001809EC" w:rsidRPr="0010468C" w14:paraId="161E9ED5" w14:textId="77777777" w:rsidTr="00FB0F57">
      <w:trPr>
        <w:trHeight w:hRule="exact" w:val="482"/>
      </w:trPr>
      <w:tc>
        <w:tcPr>
          <w:tcW w:w="226" w:type="dxa"/>
          <w:vAlign w:val="bottom"/>
        </w:tcPr>
        <w:p w14:paraId="161E9ED2" w14:textId="77777777" w:rsidR="001809EC" w:rsidRPr="0010468C" w:rsidRDefault="001809EC" w:rsidP="006C6618">
          <w:pPr>
            <w:pStyle w:val="Header"/>
            <w:spacing w:after="60"/>
            <w:jc w:val="right"/>
            <w:rPr>
              <w:rFonts w:ascii="Arial Narrow" w:hAnsi="Arial Narrow"/>
              <w:noProof/>
              <w:color w:val="447DB5"/>
              <w:szCs w:val="20"/>
            </w:rPr>
          </w:pPr>
        </w:p>
      </w:tc>
      <w:tc>
        <w:tcPr>
          <w:tcW w:w="344" w:type="dxa"/>
          <w:tcBorders>
            <w:left w:val="nil"/>
            <w:bottom w:val="single" w:sz="12" w:space="0" w:color="1E7FB8"/>
            <w:right w:val="single" w:sz="12" w:space="0" w:color="1E7FB8"/>
          </w:tcBorders>
          <w:shd w:val="clear" w:color="auto" w:fill="auto"/>
          <w:vAlign w:val="bottom"/>
        </w:tcPr>
        <w:p w14:paraId="161E9ED3" w14:textId="77777777" w:rsidR="001809EC" w:rsidRPr="0010468C" w:rsidRDefault="001809EC" w:rsidP="006C6618">
          <w:pPr>
            <w:pStyle w:val="Header"/>
            <w:rPr>
              <w:color w:val="447DB5"/>
            </w:rPr>
          </w:pPr>
        </w:p>
      </w:tc>
      <w:tc>
        <w:tcPr>
          <w:tcW w:w="10924" w:type="dxa"/>
          <w:tcBorders>
            <w:left w:val="single" w:sz="12" w:space="0" w:color="1E7FB8"/>
            <w:bottom w:val="single" w:sz="12" w:space="0" w:color="1E7FB8"/>
          </w:tcBorders>
          <w:shd w:val="clear" w:color="auto" w:fill="auto"/>
          <w:vAlign w:val="bottom"/>
        </w:tcPr>
        <w:p w14:paraId="161E9ED4" w14:textId="77777777" w:rsidR="001809EC" w:rsidRPr="0010468C" w:rsidRDefault="001809EC" w:rsidP="006C6618">
          <w:pPr>
            <w:pStyle w:val="Header"/>
            <w:spacing w:after="60"/>
            <w:rPr>
              <w:rFonts w:ascii="Arial Narrow" w:hAnsi="Arial Narrow"/>
              <w:b/>
              <w:bCs/>
              <w:noProof/>
              <w:color w:val="447DB5"/>
              <w:szCs w:val="20"/>
            </w:rPr>
          </w:pPr>
          <w:r>
            <w:rPr>
              <w:noProof/>
              <w:lang w:val="en-GB" w:eastAsia="zh-CN"/>
            </w:rPr>
            <w:drawing>
              <wp:anchor distT="0" distB="0" distL="114300" distR="114300" simplePos="0" relativeHeight="251660288" behindDoc="0" locked="0" layoutInCell="1" allowOverlap="0" wp14:anchorId="161E9EF0" wp14:editId="06EC3D1B">
                <wp:simplePos x="0" y="0"/>
                <wp:positionH relativeFrom="column">
                  <wp:posOffset>288290</wp:posOffset>
                </wp:positionH>
                <wp:positionV relativeFrom="paragraph">
                  <wp:posOffset>-345440</wp:posOffset>
                </wp:positionV>
                <wp:extent cx="1552575" cy="476250"/>
                <wp:effectExtent l="0" t="0" r="9525" b="0"/>
                <wp:wrapNone/>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sidR="004E7EE0">
            <w:rPr>
              <w:rStyle w:val="PageNumber"/>
              <w:rFonts w:ascii="Arial Narrow" w:hAnsi="Arial Narrow"/>
              <w:b/>
              <w:bCs/>
              <w:noProof/>
              <w:color w:val="447DB5"/>
            </w:rPr>
            <w:t>14</w:t>
          </w:r>
          <w:r w:rsidRPr="0010468C">
            <w:rPr>
              <w:rStyle w:val="PageNumber"/>
              <w:rFonts w:ascii="Arial Narrow" w:hAnsi="Arial Narrow"/>
              <w:b/>
              <w:bCs/>
              <w:color w:val="447DB5"/>
            </w:rPr>
            <w:fldChar w:fldCharType="end"/>
          </w:r>
          <w:r>
            <w:rPr>
              <w:rStyle w:val="PageNumber"/>
              <w:rFonts w:ascii="Arial Narrow" w:hAnsi="Arial Narrow"/>
              <w:b/>
              <w:bCs/>
              <w:color w:val="447DB5"/>
            </w:rPr>
            <w:t xml:space="preserve"> </w:t>
          </w:r>
        </w:p>
      </w:tc>
    </w:tr>
    <w:tr w:rsidR="001809EC" w:rsidRPr="0010468C" w14:paraId="161E9ED9" w14:textId="77777777" w:rsidTr="00FB0F57">
      <w:trPr>
        <w:trHeight w:hRule="exact" w:val="402"/>
      </w:trPr>
      <w:tc>
        <w:tcPr>
          <w:tcW w:w="226" w:type="dxa"/>
          <w:vAlign w:val="center"/>
        </w:tcPr>
        <w:p w14:paraId="161E9ED6" w14:textId="77777777" w:rsidR="001809EC" w:rsidRPr="0010468C" w:rsidRDefault="001809EC" w:rsidP="006C6618">
          <w:pPr>
            <w:pStyle w:val="Header"/>
            <w:jc w:val="right"/>
            <w:rPr>
              <w:rFonts w:ascii="Arial Narrow" w:hAnsi="Arial Narrow"/>
              <w:noProof/>
              <w:color w:val="447DB5"/>
              <w:szCs w:val="20"/>
            </w:rPr>
          </w:pPr>
        </w:p>
      </w:tc>
      <w:tc>
        <w:tcPr>
          <w:tcW w:w="344" w:type="dxa"/>
          <w:tcBorders>
            <w:top w:val="single" w:sz="12" w:space="0" w:color="1E7FB8"/>
            <w:left w:val="nil"/>
            <w:right w:val="single" w:sz="12" w:space="0" w:color="1E7FB8"/>
          </w:tcBorders>
          <w:shd w:val="clear" w:color="auto" w:fill="auto"/>
          <w:vAlign w:val="center"/>
        </w:tcPr>
        <w:p w14:paraId="161E9ED7" w14:textId="77777777" w:rsidR="001809EC" w:rsidRPr="0010468C" w:rsidRDefault="001809EC" w:rsidP="006C6618">
          <w:pPr>
            <w:pStyle w:val="Header"/>
            <w:rPr>
              <w:color w:val="447DB5"/>
            </w:rPr>
          </w:pPr>
        </w:p>
      </w:tc>
      <w:tc>
        <w:tcPr>
          <w:tcW w:w="10924" w:type="dxa"/>
          <w:tcBorders>
            <w:top w:val="single" w:sz="12" w:space="0" w:color="1E7FB8"/>
            <w:left w:val="single" w:sz="12" w:space="0" w:color="1E7FB8"/>
          </w:tcBorders>
          <w:shd w:val="clear" w:color="auto" w:fill="auto"/>
          <w:vAlign w:val="center"/>
        </w:tcPr>
        <w:p w14:paraId="161E9ED8" w14:textId="1895FEAD" w:rsidR="001809EC" w:rsidRPr="002A3A8A" w:rsidRDefault="00346E98" w:rsidP="006A5381">
          <w:pPr>
            <w:pStyle w:val="Header"/>
            <w:jc w:val="left"/>
            <w:rPr>
              <w:rFonts w:asciiTheme="minorHAnsi" w:hAnsiTheme="minorHAnsi" w:cs="Times New (W1)"/>
              <w:noProof/>
              <w:color w:val="993366"/>
              <w:spacing w:val="-12"/>
              <w:szCs w:val="20"/>
            </w:rPr>
          </w:pPr>
          <w:r>
            <w:rPr>
              <w:rFonts w:asciiTheme="minorHAnsi" w:hAnsiTheme="minorHAnsi" w:cs="Times New (W1)"/>
              <w:noProof/>
              <w:color w:val="993366"/>
              <w:spacing w:val="-12"/>
              <w:szCs w:val="20"/>
            </w:rPr>
            <w:t>Country/</w:t>
          </w:r>
          <w:r w:rsidR="001809EC" w:rsidRPr="002A3A8A">
            <w:rPr>
              <w:rFonts w:asciiTheme="minorHAnsi" w:hAnsiTheme="minorHAnsi" w:cs="Times New (W1)"/>
              <w:noProof/>
              <w:color w:val="993366"/>
              <w:spacing w:val="-12"/>
              <w:szCs w:val="20"/>
            </w:rPr>
            <w:t xml:space="preserve">Unit Name </w:t>
          </w:r>
          <w:sdt>
            <w:sdtPr>
              <w:rPr>
                <w:rFonts w:asciiTheme="minorHAnsi" w:hAnsiTheme="minorHAnsi" w:cs="Times New (W1)"/>
                <w:noProof/>
                <w:color w:val="993366"/>
                <w:spacing w:val="-12"/>
                <w:szCs w:val="20"/>
              </w:rPr>
              <w:alias w:val="Category"/>
              <w:tag w:val=""/>
              <w:id w:val="-786435444"/>
              <w:dataBinding w:prefixMappings="xmlns:ns0='http://purl.org/dc/elements/1.1/' xmlns:ns1='http://schemas.openxmlformats.org/package/2006/metadata/core-properties' " w:xpath="/ns1:coreProperties[1]/ns1:category[1]" w:storeItemID="{6C3C8BC8-F283-45AE-878A-BAB7291924A1}"/>
              <w:text/>
            </w:sdtPr>
            <w:sdtEndPr/>
            <w:sdtContent>
              <w:r w:rsidR="001809EC" w:rsidRPr="002A3A8A">
                <w:rPr>
                  <w:rFonts w:asciiTheme="minorHAnsi" w:hAnsiTheme="minorHAnsi" w:cs="Times New (W1)"/>
                  <w:noProof/>
                  <w:color w:val="993366"/>
                  <w:spacing w:val="-12"/>
                  <w:szCs w:val="20"/>
                  <w:lang w:val="en-GB"/>
                </w:rPr>
                <w:t>……….</w:t>
              </w:r>
            </w:sdtContent>
          </w:sdt>
        </w:p>
      </w:tc>
    </w:tr>
  </w:tbl>
  <w:p w14:paraId="161E9EDA" w14:textId="77777777" w:rsidR="001809EC" w:rsidRDefault="00180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94" w:type="dxa"/>
      <w:tblLook w:val="01E0" w:firstRow="1" w:lastRow="1" w:firstColumn="1" w:lastColumn="1" w:noHBand="0" w:noVBand="0"/>
    </w:tblPr>
    <w:tblGrid>
      <w:gridCol w:w="226"/>
      <w:gridCol w:w="344"/>
      <w:gridCol w:w="10924"/>
    </w:tblGrid>
    <w:tr w:rsidR="001809EC" w:rsidRPr="0010468C" w14:paraId="161E9EDE" w14:textId="77777777" w:rsidTr="006C6618">
      <w:trPr>
        <w:trHeight w:hRule="exact" w:val="482"/>
      </w:trPr>
      <w:tc>
        <w:tcPr>
          <w:tcW w:w="226" w:type="dxa"/>
          <w:vAlign w:val="bottom"/>
        </w:tcPr>
        <w:p w14:paraId="161E9EDB" w14:textId="77777777" w:rsidR="001809EC" w:rsidRPr="0010468C" w:rsidRDefault="001809EC" w:rsidP="006C6618">
          <w:pPr>
            <w:pStyle w:val="Header"/>
            <w:spacing w:after="60"/>
            <w:jc w:val="right"/>
            <w:rPr>
              <w:rFonts w:ascii="Arial Narrow" w:hAnsi="Arial Narrow"/>
              <w:noProof/>
              <w:color w:val="447DB5"/>
              <w:szCs w:val="20"/>
            </w:rPr>
          </w:pPr>
        </w:p>
      </w:tc>
      <w:tc>
        <w:tcPr>
          <w:tcW w:w="344" w:type="dxa"/>
          <w:tcBorders>
            <w:left w:val="nil"/>
            <w:bottom w:val="single" w:sz="12" w:space="0" w:color="1E7FB8"/>
            <w:right w:val="single" w:sz="12" w:space="0" w:color="1E7FB8"/>
          </w:tcBorders>
          <w:shd w:val="clear" w:color="auto" w:fill="auto"/>
          <w:vAlign w:val="bottom"/>
        </w:tcPr>
        <w:p w14:paraId="161E9EDC" w14:textId="77777777" w:rsidR="001809EC" w:rsidRPr="0010468C" w:rsidRDefault="001809EC" w:rsidP="006C6618">
          <w:pPr>
            <w:pStyle w:val="Header"/>
            <w:rPr>
              <w:color w:val="447DB5"/>
            </w:rPr>
          </w:pPr>
        </w:p>
      </w:tc>
      <w:tc>
        <w:tcPr>
          <w:tcW w:w="10924" w:type="dxa"/>
          <w:tcBorders>
            <w:left w:val="single" w:sz="12" w:space="0" w:color="1E7FB8"/>
            <w:bottom w:val="single" w:sz="12" w:space="0" w:color="1E7FB8"/>
          </w:tcBorders>
          <w:shd w:val="clear" w:color="auto" w:fill="auto"/>
          <w:vAlign w:val="bottom"/>
        </w:tcPr>
        <w:p w14:paraId="161E9EDD" w14:textId="77777777" w:rsidR="001809EC" w:rsidRPr="0010468C" w:rsidRDefault="001809EC" w:rsidP="006C6618">
          <w:pPr>
            <w:pStyle w:val="Header"/>
            <w:spacing w:after="60"/>
            <w:rPr>
              <w:rFonts w:ascii="Arial Narrow" w:hAnsi="Arial Narrow"/>
              <w:b/>
              <w:bCs/>
              <w:noProof/>
              <w:color w:val="447DB5"/>
              <w:szCs w:val="20"/>
            </w:rPr>
          </w:pPr>
          <w:r>
            <w:rPr>
              <w:noProof/>
              <w:lang w:val="en-GB" w:eastAsia="zh-CN"/>
            </w:rPr>
            <w:drawing>
              <wp:anchor distT="0" distB="0" distL="114300" distR="114300" simplePos="0" relativeHeight="251662336" behindDoc="0" locked="0" layoutInCell="1" allowOverlap="0" wp14:anchorId="161E9EF2" wp14:editId="2FF0E523">
                <wp:simplePos x="0" y="0"/>
                <wp:positionH relativeFrom="column">
                  <wp:posOffset>288290</wp:posOffset>
                </wp:positionH>
                <wp:positionV relativeFrom="paragraph">
                  <wp:posOffset>-345440</wp:posOffset>
                </wp:positionV>
                <wp:extent cx="1552575" cy="476250"/>
                <wp:effectExtent l="0" t="0" r="9525"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sidR="004E7EE0">
            <w:rPr>
              <w:rStyle w:val="PageNumber"/>
              <w:rFonts w:ascii="Arial Narrow" w:hAnsi="Arial Narrow"/>
              <w:b/>
              <w:bCs/>
              <w:noProof/>
              <w:color w:val="447DB5"/>
            </w:rPr>
            <w:t>13</w:t>
          </w:r>
          <w:r w:rsidRPr="0010468C">
            <w:rPr>
              <w:rStyle w:val="PageNumber"/>
              <w:rFonts w:ascii="Arial Narrow" w:hAnsi="Arial Narrow"/>
              <w:b/>
              <w:bCs/>
              <w:color w:val="447DB5"/>
            </w:rPr>
            <w:fldChar w:fldCharType="end"/>
          </w:r>
          <w:r>
            <w:rPr>
              <w:rStyle w:val="PageNumber"/>
              <w:rFonts w:ascii="Arial Narrow" w:hAnsi="Arial Narrow"/>
              <w:b/>
              <w:bCs/>
              <w:color w:val="447DB5"/>
            </w:rPr>
            <w:t xml:space="preserve"> </w:t>
          </w:r>
        </w:p>
      </w:tc>
    </w:tr>
    <w:tr w:rsidR="001809EC" w:rsidRPr="0010468C" w14:paraId="161E9EE2" w14:textId="77777777" w:rsidTr="006C6618">
      <w:trPr>
        <w:trHeight w:hRule="exact" w:val="402"/>
      </w:trPr>
      <w:tc>
        <w:tcPr>
          <w:tcW w:w="226" w:type="dxa"/>
          <w:vAlign w:val="center"/>
        </w:tcPr>
        <w:p w14:paraId="161E9EDF" w14:textId="77777777" w:rsidR="001809EC" w:rsidRPr="0010468C" w:rsidRDefault="001809EC" w:rsidP="006C6618">
          <w:pPr>
            <w:pStyle w:val="Header"/>
            <w:jc w:val="right"/>
            <w:rPr>
              <w:rFonts w:ascii="Arial Narrow" w:hAnsi="Arial Narrow"/>
              <w:noProof/>
              <w:color w:val="447DB5"/>
              <w:szCs w:val="20"/>
            </w:rPr>
          </w:pPr>
        </w:p>
      </w:tc>
      <w:tc>
        <w:tcPr>
          <w:tcW w:w="344" w:type="dxa"/>
          <w:tcBorders>
            <w:top w:val="single" w:sz="12" w:space="0" w:color="1E7FB8"/>
            <w:left w:val="nil"/>
            <w:right w:val="single" w:sz="12" w:space="0" w:color="1E7FB8"/>
          </w:tcBorders>
          <w:shd w:val="clear" w:color="auto" w:fill="auto"/>
          <w:vAlign w:val="center"/>
        </w:tcPr>
        <w:p w14:paraId="161E9EE0" w14:textId="77777777" w:rsidR="001809EC" w:rsidRPr="0010468C" w:rsidRDefault="001809EC" w:rsidP="006C6618">
          <w:pPr>
            <w:pStyle w:val="Header"/>
            <w:rPr>
              <w:color w:val="447DB5"/>
            </w:rPr>
          </w:pPr>
        </w:p>
      </w:tc>
      <w:tc>
        <w:tcPr>
          <w:tcW w:w="10924" w:type="dxa"/>
          <w:tcBorders>
            <w:top w:val="single" w:sz="12" w:space="0" w:color="1E7FB8"/>
            <w:left w:val="single" w:sz="12" w:space="0" w:color="1E7FB8"/>
          </w:tcBorders>
          <w:shd w:val="clear" w:color="auto" w:fill="auto"/>
          <w:vAlign w:val="center"/>
        </w:tcPr>
        <w:p w14:paraId="161E9EE1" w14:textId="6EBA03FE" w:rsidR="001809EC" w:rsidRPr="0010468C" w:rsidRDefault="00346E98" w:rsidP="006A5381">
          <w:pPr>
            <w:pStyle w:val="Header"/>
            <w:jc w:val="left"/>
            <w:rPr>
              <w:rFonts w:ascii="Arial Narrow" w:hAnsi="Arial Narrow" w:cs="Times New (W1)"/>
              <w:noProof/>
              <w:color w:val="993366"/>
              <w:szCs w:val="20"/>
            </w:rPr>
          </w:pPr>
          <w:r>
            <w:rPr>
              <w:rFonts w:ascii="Arial Narrow" w:hAnsi="Arial Narrow" w:cs="Times New (W1)"/>
              <w:noProof/>
              <w:color w:val="993366"/>
              <w:szCs w:val="20"/>
            </w:rPr>
            <w:t>Country/</w:t>
          </w:r>
          <w:r w:rsidR="001809EC" w:rsidRPr="0010468C">
            <w:rPr>
              <w:rFonts w:ascii="Arial Narrow" w:hAnsi="Arial Narrow" w:cs="Times New (W1)"/>
              <w:noProof/>
              <w:color w:val="993366"/>
              <w:szCs w:val="20"/>
            </w:rPr>
            <w:t>Unit Name</w:t>
          </w:r>
          <w:r w:rsidR="001809EC">
            <w:rPr>
              <w:rFonts w:ascii="Arial Narrow" w:hAnsi="Arial Narrow" w:cs="Times New (W1)"/>
              <w:noProof/>
              <w:color w:val="993366"/>
              <w:szCs w:val="20"/>
            </w:rPr>
            <w:t xml:space="preserve"> </w:t>
          </w:r>
          <w:sdt>
            <w:sdtPr>
              <w:rPr>
                <w:rFonts w:ascii="Arial Narrow" w:hAnsi="Arial Narrow" w:cs="Times New (W1)"/>
                <w:noProof/>
                <w:color w:val="993366"/>
                <w:szCs w:val="20"/>
              </w:rPr>
              <w:alias w:val="Category"/>
              <w:tag w:val=""/>
              <w:id w:val="1623343145"/>
              <w:dataBinding w:prefixMappings="xmlns:ns0='http://purl.org/dc/elements/1.1/' xmlns:ns1='http://schemas.openxmlformats.org/package/2006/metadata/core-properties' " w:xpath="/ns1:coreProperties[1]/ns1:category[1]" w:storeItemID="{6C3C8BC8-F283-45AE-878A-BAB7291924A1}"/>
              <w:text/>
            </w:sdtPr>
            <w:sdtEndPr/>
            <w:sdtContent>
              <w:r w:rsidR="001809EC">
                <w:rPr>
                  <w:rFonts w:ascii="Arial Narrow" w:hAnsi="Arial Narrow" w:cs="Times New (W1)"/>
                  <w:noProof/>
                  <w:color w:val="993366"/>
                  <w:szCs w:val="20"/>
                  <w:lang w:val="en-GB"/>
                </w:rPr>
                <w:t>……….</w:t>
              </w:r>
            </w:sdtContent>
          </w:sdt>
        </w:p>
      </w:tc>
    </w:tr>
  </w:tbl>
  <w:p w14:paraId="161E9EE3" w14:textId="77777777" w:rsidR="001809EC" w:rsidRDefault="00180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9EE9" w14:textId="77777777" w:rsidR="001809EC" w:rsidRDefault="001809EC" w:rsidP="000B5D22">
    <w:pPr>
      <w:pStyle w:val="Header"/>
    </w:pPr>
  </w:p>
  <w:p w14:paraId="161E9EEA" w14:textId="77777777" w:rsidR="001809EC" w:rsidRDefault="001809EC" w:rsidP="000B5D22">
    <w:pPr>
      <w:pStyle w:val="Header"/>
    </w:pPr>
  </w:p>
  <w:p w14:paraId="161E9EEB" w14:textId="77777777" w:rsidR="001809EC" w:rsidRDefault="001809EC" w:rsidP="00FB7E1D">
    <w:pPr>
      <w:pStyle w:val="Header"/>
      <w:jc w:val="center"/>
    </w:pPr>
    <w:r>
      <w:rPr>
        <w:noProof/>
        <w:lang w:val="en-GB" w:eastAsia="zh-CN"/>
      </w:rPr>
      <w:drawing>
        <wp:inline distT="0" distB="0" distL="0" distR="0" wp14:anchorId="161E9EF4" wp14:editId="4057E4AB">
          <wp:extent cx="2600052" cy="819398"/>
          <wp:effectExtent l="0" t="0" r="0"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2085" cy="826342"/>
                  </a:xfrm>
                  <a:prstGeom prst="rect">
                    <a:avLst/>
                  </a:prstGeom>
                </pic:spPr>
              </pic:pic>
            </a:graphicData>
          </a:graphic>
        </wp:inline>
      </w:drawing>
    </w:r>
  </w:p>
  <w:p w14:paraId="161E9EEC" w14:textId="77777777" w:rsidR="001809EC" w:rsidRDefault="001809EC" w:rsidP="000B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946D488"/>
    <w:lvl w:ilvl="0">
      <w:start w:val="1"/>
      <w:numFmt w:val="decimal"/>
      <w:pStyle w:val="ListNumber2"/>
      <w:lvlText w:val="%1."/>
      <w:lvlJc w:val="left"/>
      <w:pPr>
        <w:tabs>
          <w:tab w:val="num" w:pos="643"/>
        </w:tabs>
        <w:ind w:left="643" w:hanging="360"/>
      </w:pPr>
    </w:lvl>
  </w:abstractNum>
  <w:abstractNum w:abstractNumId="1"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55970"/>
    <w:multiLevelType w:val="hybridMultilevel"/>
    <w:tmpl w:val="DC5C4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82911"/>
    <w:multiLevelType w:val="hybridMultilevel"/>
    <w:tmpl w:val="47C0E1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0B77170"/>
    <w:multiLevelType w:val="hybridMultilevel"/>
    <w:tmpl w:val="43FEE5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0BA5C97"/>
    <w:multiLevelType w:val="multilevel"/>
    <w:tmpl w:val="CE541CD0"/>
    <w:styleLink w:val="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49E166B"/>
    <w:multiLevelType w:val="multilevel"/>
    <w:tmpl w:val="73D08494"/>
    <w:lvl w:ilvl="0">
      <w:start w:val="1"/>
      <w:numFmt w:val="decimal"/>
      <w:pStyle w:val="Heading1"/>
      <w:lvlText w:val="%1."/>
      <w:lvlJc w:val="left"/>
      <w:pPr>
        <w:tabs>
          <w:tab w:val="num" w:pos="540"/>
        </w:tabs>
        <w:ind w:left="180" w:firstLine="0"/>
      </w:pPr>
      <w:rPr>
        <w:rFonts w:ascii="Arial" w:hAnsi="Arial" w:cs="Times New Roman" w:hint="default"/>
        <w:b/>
        <w:i w:val="0"/>
        <w:sz w:val="26"/>
        <w:szCs w:val="26"/>
      </w:rPr>
    </w:lvl>
    <w:lvl w:ilvl="1">
      <w:start w:val="1"/>
      <w:numFmt w:val="decimal"/>
      <w:pStyle w:val="StyleHeading2LatinArialComplexArial"/>
      <w:lvlText w:val="%1.%2"/>
      <w:lvlJc w:val="left"/>
      <w:pPr>
        <w:tabs>
          <w:tab w:val="num" w:pos="720"/>
        </w:tabs>
        <w:ind w:left="0" w:firstLine="0"/>
      </w:pPr>
      <w:rPr>
        <w:rFonts w:ascii="Arial" w:hAnsi="Arial" w:cs="Times New Roman" w:hint="default"/>
        <w:b/>
        <w:i w:val="0"/>
        <w:sz w:val="24"/>
        <w:szCs w:val="24"/>
      </w:rPr>
    </w:lvl>
    <w:lvl w:ilvl="2">
      <w:start w:val="1"/>
      <w:numFmt w:val="decimal"/>
      <w:pStyle w:val="Heading3"/>
      <w:lvlText w:val="%1.%2.%3"/>
      <w:lvlJc w:val="left"/>
      <w:pPr>
        <w:tabs>
          <w:tab w:val="num" w:pos="1004"/>
        </w:tabs>
        <w:ind w:left="1004" w:hanging="720"/>
      </w:pPr>
      <w:rPr>
        <w:rFonts w:ascii="Helvetica" w:hAnsi="Helvetica" w:cs="Times New Roman" w:hint="default"/>
        <w:sz w:val="22"/>
        <w:szCs w:val="22"/>
      </w:rPr>
    </w:lvl>
    <w:lvl w:ilvl="3">
      <w:start w:val="1"/>
      <w:numFmt w:val="decimal"/>
      <w:pStyle w:val="Heading4"/>
      <w:lvlText w:val="%1.%2.%3.%4"/>
      <w:lvlJc w:val="left"/>
      <w:pPr>
        <w:tabs>
          <w:tab w:val="num" w:pos="1080"/>
        </w:tabs>
        <w:ind w:left="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A12C79"/>
    <w:multiLevelType w:val="hybridMultilevel"/>
    <w:tmpl w:val="BFF251B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9" w15:restartNumberingAfterBreak="0">
    <w:nsid w:val="17D44CF6"/>
    <w:multiLevelType w:val="multilevel"/>
    <w:tmpl w:val="E3306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8FB1647"/>
    <w:multiLevelType w:val="hybridMultilevel"/>
    <w:tmpl w:val="8F260DAA"/>
    <w:lvl w:ilvl="0" w:tplc="4790B620">
      <w:start w:val="2"/>
      <w:numFmt w:val="bullet"/>
      <w:lvlText w:val="−"/>
      <w:lvlJc w:val="left"/>
      <w:pPr>
        <w:ind w:left="1287" w:hanging="360"/>
      </w:pPr>
      <w:rPr>
        <w:rFonts w:ascii="Garamond" w:eastAsia="SimSun" w:hAnsi="Garamond"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D0C1A76"/>
    <w:multiLevelType w:val="hybridMultilevel"/>
    <w:tmpl w:val="D3003AE2"/>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47027F9"/>
    <w:multiLevelType w:val="hybridMultilevel"/>
    <w:tmpl w:val="5630D3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FE34C1C"/>
    <w:multiLevelType w:val="multilevel"/>
    <w:tmpl w:val="BA529548"/>
    <w:lvl w:ilvl="0">
      <w:start w:val="1"/>
      <w:numFmt w:val="decimal"/>
      <w:pStyle w:val="Figure"/>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14" w15:restartNumberingAfterBreak="0">
    <w:nsid w:val="31DF7397"/>
    <w:multiLevelType w:val="hybridMultilevel"/>
    <w:tmpl w:val="6182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AF44A2"/>
    <w:multiLevelType w:val="hybridMultilevel"/>
    <w:tmpl w:val="56929C2C"/>
    <w:lvl w:ilvl="0" w:tplc="08090011">
      <w:start w:val="1"/>
      <w:numFmt w:val="decimal"/>
      <w:lvlText w:val="%1)"/>
      <w:lvlJc w:val="left"/>
      <w:pPr>
        <w:tabs>
          <w:tab w:val="num" w:pos="1080"/>
        </w:tabs>
        <w:ind w:left="1080" w:hanging="360"/>
      </w:pPr>
      <w:rPr>
        <w:rFont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BB3F15"/>
    <w:multiLevelType w:val="hybridMultilevel"/>
    <w:tmpl w:val="0DB2DE00"/>
    <w:lvl w:ilvl="0" w:tplc="08090001">
      <w:start w:val="1"/>
      <w:numFmt w:val="decimal"/>
      <w:lvlText w:val="%1."/>
      <w:lvlJc w:val="left"/>
      <w:pPr>
        <w:tabs>
          <w:tab w:val="num" w:pos="1080"/>
        </w:tabs>
        <w:ind w:left="1080" w:hanging="360"/>
      </w:pPr>
      <w:rPr>
        <w:rFonts w:hint="default"/>
      </w:rPr>
    </w:lvl>
    <w:lvl w:ilvl="1" w:tplc="08090003">
      <w:start w:val="1"/>
      <w:numFmt w:val="lowerLetter"/>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18"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9" w15:restartNumberingAfterBreak="0">
    <w:nsid w:val="5D2E063C"/>
    <w:multiLevelType w:val="hybridMultilevel"/>
    <w:tmpl w:val="D0D4108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DE26B69"/>
    <w:multiLevelType w:val="hybridMultilevel"/>
    <w:tmpl w:val="C2C488AE"/>
    <w:lvl w:ilvl="0" w:tplc="FFFFFFFF">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21" w15:restartNumberingAfterBreak="0">
    <w:nsid w:val="5E041862"/>
    <w:multiLevelType w:val="hybridMultilevel"/>
    <w:tmpl w:val="34E0E8EA"/>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060128"/>
    <w:multiLevelType w:val="hybridMultilevel"/>
    <w:tmpl w:val="9EFCAE1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D9131C"/>
    <w:multiLevelType w:val="hybridMultilevel"/>
    <w:tmpl w:val="26804C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A7719D9"/>
    <w:multiLevelType w:val="hybridMultilevel"/>
    <w:tmpl w:val="55A89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AA3729"/>
    <w:multiLevelType w:val="hybridMultilevel"/>
    <w:tmpl w:val="DC5E8426"/>
    <w:lvl w:ilvl="0" w:tplc="08090001">
      <w:start w:val="1"/>
      <w:numFmt w:val="lowerLetter"/>
      <w:lvlText w:val="%1)"/>
      <w:lvlJc w:val="left"/>
      <w:pPr>
        <w:tabs>
          <w:tab w:val="num" w:pos="726"/>
        </w:tabs>
        <w:ind w:left="726" w:hanging="360"/>
      </w:pPr>
    </w:lvl>
    <w:lvl w:ilvl="1" w:tplc="08090003" w:tentative="1">
      <w:start w:val="1"/>
      <w:numFmt w:val="lowerLetter"/>
      <w:lvlText w:val="%2."/>
      <w:lvlJc w:val="left"/>
      <w:pPr>
        <w:tabs>
          <w:tab w:val="num" w:pos="1446"/>
        </w:tabs>
        <w:ind w:left="1446" w:hanging="360"/>
      </w:pPr>
    </w:lvl>
    <w:lvl w:ilvl="2" w:tplc="08090005" w:tentative="1">
      <w:start w:val="1"/>
      <w:numFmt w:val="lowerRoman"/>
      <w:lvlText w:val="%3."/>
      <w:lvlJc w:val="right"/>
      <w:pPr>
        <w:tabs>
          <w:tab w:val="num" w:pos="2166"/>
        </w:tabs>
        <w:ind w:left="2166" w:hanging="180"/>
      </w:pPr>
    </w:lvl>
    <w:lvl w:ilvl="3" w:tplc="08090001" w:tentative="1">
      <w:start w:val="1"/>
      <w:numFmt w:val="decimal"/>
      <w:lvlText w:val="%4."/>
      <w:lvlJc w:val="left"/>
      <w:pPr>
        <w:tabs>
          <w:tab w:val="num" w:pos="2886"/>
        </w:tabs>
        <w:ind w:left="2886" w:hanging="360"/>
      </w:pPr>
    </w:lvl>
    <w:lvl w:ilvl="4" w:tplc="08090003" w:tentative="1">
      <w:start w:val="1"/>
      <w:numFmt w:val="lowerLetter"/>
      <w:lvlText w:val="%5."/>
      <w:lvlJc w:val="left"/>
      <w:pPr>
        <w:tabs>
          <w:tab w:val="num" w:pos="3606"/>
        </w:tabs>
        <w:ind w:left="3606" w:hanging="360"/>
      </w:pPr>
    </w:lvl>
    <w:lvl w:ilvl="5" w:tplc="08090005" w:tentative="1">
      <w:start w:val="1"/>
      <w:numFmt w:val="lowerRoman"/>
      <w:lvlText w:val="%6."/>
      <w:lvlJc w:val="right"/>
      <w:pPr>
        <w:tabs>
          <w:tab w:val="num" w:pos="4326"/>
        </w:tabs>
        <w:ind w:left="4326" w:hanging="180"/>
      </w:pPr>
    </w:lvl>
    <w:lvl w:ilvl="6" w:tplc="08090001" w:tentative="1">
      <w:start w:val="1"/>
      <w:numFmt w:val="decimal"/>
      <w:lvlText w:val="%7."/>
      <w:lvlJc w:val="left"/>
      <w:pPr>
        <w:tabs>
          <w:tab w:val="num" w:pos="5046"/>
        </w:tabs>
        <w:ind w:left="5046" w:hanging="360"/>
      </w:pPr>
    </w:lvl>
    <w:lvl w:ilvl="7" w:tplc="08090003" w:tentative="1">
      <w:start w:val="1"/>
      <w:numFmt w:val="lowerLetter"/>
      <w:lvlText w:val="%8."/>
      <w:lvlJc w:val="left"/>
      <w:pPr>
        <w:tabs>
          <w:tab w:val="num" w:pos="5766"/>
        </w:tabs>
        <w:ind w:left="5766" w:hanging="360"/>
      </w:pPr>
    </w:lvl>
    <w:lvl w:ilvl="8" w:tplc="08090005" w:tentative="1">
      <w:start w:val="1"/>
      <w:numFmt w:val="lowerRoman"/>
      <w:lvlText w:val="%9."/>
      <w:lvlJc w:val="right"/>
      <w:pPr>
        <w:tabs>
          <w:tab w:val="num" w:pos="6486"/>
        </w:tabs>
        <w:ind w:left="6486" w:hanging="180"/>
      </w:pPr>
    </w:lvl>
  </w:abstractNum>
  <w:abstractNum w:abstractNumId="27" w15:restartNumberingAfterBreak="0">
    <w:nsid w:val="6AB32B65"/>
    <w:multiLevelType w:val="hybridMultilevel"/>
    <w:tmpl w:val="E046A2E8"/>
    <w:lvl w:ilvl="0" w:tplc="0E4600BA">
      <w:start w:val="1"/>
      <w:numFmt w:val="decimal"/>
      <w:lvlText w:val="%1."/>
      <w:lvlJc w:val="left"/>
      <w:pPr>
        <w:ind w:left="36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86D2D"/>
    <w:multiLevelType w:val="hybridMultilevel"/>
    <w:tmpl w:val="08ECA908"/>
    <w:lvl w:ilvl="0" w:tplc="4790B620">
      <w:start w:val="2"/>
      <w:numFmt w:val="bullet"/>
      <w:lvlText w:val="−"/>
      <w:lvlJc w:val="left"/>
      <w:pPr>
        <w:ind w:left="1287" w:hanging="360"/>
      </w:pPr>
      <w:rPr>
        <w:rFonts w:ascii="Garamond" w:eastAsia="SimSun" w:hAnsi="Garamond"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809000F">
      <w:start w:val="1"/>
      <w:numFmt w:val="decimal"/>
      <w:lvlText w:val="%3."/>
      <w:lvlJc w:val="left"/>
      <w:pPr>
        <w:ind w:left="1778" w:hanging="360"/>
      </w:pPr>
      <w:rPr>
        <w:rFont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E212C9C"/>
    <w:multiLevelType w:val="hybridMultilevel"/>
    <w:tmpl w:val="28B8A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F4151B1"/>
    <w:multiLevelType w:val="hybridMultilevel"/>
    <w:tmpl w:val="954041B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1423911"/>
    <w:multiLevelType w:val="multilevel"/>
    <w:tmpl w:val="C06A3BB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431083"/>
    <w:multiLevelType w:val="hybridMultilevel"/>
    <w:tmpl w:val="B4164AD2"/>
    <w:lvl w:ilvl="0" w:tplc="DF52DBD2">
      <w:numFmt w:val="bullet"/>
      <w:lvlText w:val="-"/>
      <w:lvlJc w:val="left"/>
      <w:pPr>
        <w:ind w:left="927" w:hanging="360"/>
      </w:pPr>
      <w:rPr>
        <w:rFonts w:ascii="Calibri" w:eastAsia="Times New Roman" w:hAnsi="Calibri"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5A105DE"/>
    <w:multiLevelType w:val="hybridMultilevel"/>
    <w:tmpl w:val="BB66C7DC"/>
    <w:lvl w:ilvl="0" w:tplc="04090001">
      <w:start w:val="1"/>
      <w:numFmt w:val="bullet"/>
      <w:lvlText w:val=""/>
      <w:lvlJc w:val="left"/>
      <w:pPr>
        <w:tabs>
          <w:tab w:val="num" w:pos="1080"/>
        </w:tabs>
        <w:ind w:left="1080" w:hanging="360"/>
      </w:pPr>
      <w:rPr>
        <w:rFonts w:ascii="Symbol" w:hAnsi="Symbol" w:hint="default"/>
      </w:rPr>
    </w:lvl>
    <w:lvl w:ilvl="1" w:tplc="E5326F72">
      <w:start w:val="3"/>
      <w:numFmt w:val="bullet"/>
      <w:lvlText w:val="-"/>
      <w:lvlJc w:val="left"/>
      <w:pPr>
        <w:tabs>
          <w:tab w:val="num" w:pos="1800"/>
        </w:tabs>
        <w:ind w:left="1800" w:hanging="360"/>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9091A46"/>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C2A2A3B"/>
    <w:multiLevelType w:val="hybridMultilevel"/>
    <w:tmpl w:val="B99AF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363B3"/>
    <w:multiLevelType w:val="hybridMultilevel"/>
    <w:tmpl w:val="0860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B83E76"/>
    <w:multiLevelType w:val="multilevel"/>
    <w:tmpl w:val="CE541CD0"/>
    <w:numStyleLink w:val="111111"/>
  </w:abstractNum>
  <w:abstractNum w:abstractNumId="40" w15:restartNumberingAfterBreak="0">
    <w:nsid w:val="7FE002F9"/>
    <w:multiLevelType w:val="hybridMultilevel"/>
    <w:tmpl w:val="50DC57D8"/>
    <w:lvl w:ilvl="0" w:tplc="13DE67BA">
      <w:start w:val="1"/>
      <w:numFmt w:val="upperRoman"/>
      <w:pStyle w:val="AppendixHeader"/>
      <w:lvlText w:val="Annex %1."/>
      <w:lvlJc w:val="left"/>
      <w:pPr>
        <w:tabs>
          <w:tab w:val="num" w:pos="180"/>
        </w:tabs>
        <w:ind w:left="180" w:hanging="180"/>
      </w:pPr>
      <w:rPr>
        <w:rFonts w:ascii="Arial" w:hAnsi="Arial" w:hint="default"/>
      </w:rPr>
    </w:lvl>
    <w:lvl w:ilvl="1" w:tplc="ADE6ECFC">
      <w:start w:val="1"/>
      <w:numFmt w:val="bullet"/>
      <w:lvlText w:val=""/>
      <w:lvlJc w:val="left"/>
      <w:pPr>
        <w:tabs>
          <w:tab w:val="num" w:pos="1440"/>
        </w:tabs>
        <w:ind w:left="1440" w:hanging="360"/>
      </w:pPr>
      <w:rPr>
        <w:rFonts w:ascii="Wingdings" w:hAnsi="Wingdings" w:hint="default"/>
      </w:rPr>
    </w:lvl>
    <w:lvl w:ilvl="2" w:tplc="3DBEF22E" w:tentative="1">
      <w:start w:val="1"/>
      <w:numFmt w:val="lowerRoman"/>
      <w:lvlText w:val="%3."/>
      <w:lvlJc w:val="right"/>
      <w:pPr>
        <w:tabs>
          <w:tab w:val="num" w:pos="2160"/>
        </w:tabs>
        <w:ind w:left="2160" w:hanging="180"/>
      </w:pPr>
    </w:lvl>
    <w:lvl w:ilvl="3" w:tplc="5FFE0BEA" w:tentative="1">
      <w:start w:val="1"/>
      <w:numFmt w:val="decimal"/>
      <w:lvlText w:val="%4."/>
      <w:lvlJc w:val="left"/>
      <w:pPr>
        <w:tabs>
          <w:tab w:val="num" w:pos="2880"/>
        </w:tabs>
        <w:ind w:left="2880" w:hanging="360"/>
      </w:pPr>
    </w:lvl>
    <w:lvl w:ilvl="4" w:tplc="51968184" w:tentative="1">
      <w:start w:val="1"/>
      <w:numFmt w:val="lowerLetter"/>
      <w:lvlText w:val="%5."/>
      <w:lvlJc w:val="left"/>
      <w:pPr>
        <w:tabs>
          <w:tab w:val="num" w:pos="3600"/>
        </w:tabs>
        <w:ind w:left="3600" w:hanging="360"/>
      </w:pPr>
    </w:lvl>
    <w:lvl w:ilvl="5" w:tplc="14D0E598" w:tentative="1">
      <w:start w:val="1"/>
      <w:numFmt w:val="lowerRoman"/>
      <w:lvlText w:val="%6."/>
      <w:lvlJc w:val="right"/>
      <w:pPr>
        <w:tabs>
          <w:tab w:val="num" w:pos="4320"/>
        </w:tabs>
        <w:ind w:left="4320" w:hanging="180"/>
      </w:pPr>
    </w:lvl>
    <w:lvl w:ilvl="6" w:tplc="A2A4EAC0" w:tentative="1">
      <w:start w:val="1"/>
      <w:numFmt w:val="decimal"/>
      <w:lvlText w:val="%7."/>
      <w:lvlJc w:val="left"/>
      <w:pPr>
        <w:tabs>
          <w:tab w:val="num" w:pos="5040"/>
        </w:tabs>
        <w:ind w:left="5040" w:hanging="360"/>
      </w:pPr>
    </w:lvl>
    <w:lvl w:ilvl="7" w:tplc="4E00D37A" w:tentative="1">
      <w:start w:val="1"/>
      <w:numFmt w:val="lowerLetter"/>
      <w:lvlText w:val="%8."/>
      <w:lvlJc w:val="left"/>
      <w:pPr>
        <w:tabs>
          <w:tab w:val="num" w:pos="5760"/>
        </w:tabs>
        <w:ind w:left="5760" w:hanging="360"/>
      </w:pPr>
    </w:lvl>
    <w:lvl w:ilvl="8" w:tplc="7D5A7734" w:tentative="1">
      <w:start w:val="1"/>
      <w:numFmt w:val="lowerRoman"/>
      <w:lvlText w:val="%9."/>
      <w:lvlJc w:val="right"/>
      <w:pPr>
        <w:tabs>
          <w:tab w:val="num" w:pos="6480"/>
        </w:tabs>
        <w:ind w:left="6480" w:hanging="180"/>
      </w:pPr>
    </w:lvl>
  </w:abstractNum>
  <w:num w:numId="1">
    <w:abstractNumId w:val="6"/>
  </w:num>
  <w:num w:numId="2">
    <w:abstractNumId w:val="6"/>
  </w:num>
  <w:num w:numId="3">
    <w:abstractNumId w:val="4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13"/>
  </w:num>
  <w:num w:numId="8">
    <w:abstractNumId w:val="24"/>
  </w:num>
  <w:num w:numId="9">
    <w:abstractNumId w:val="16"/>
  </w:num>
  <w:num w:numId="10">
    <w:abstractNumId w:val="22"/>
  </w:num>
  <w:num w:numId="11">
    <w:abstractNumId w:val="26"/>
  </w:num>
  <w:num w:numId="12">
    <w:abstractNumId w:val="9"/>
  </w:num>
  <w:num w:numId="13">
    <w:abstractNumId w:val="0"/>
  </w:num>
  <w:num w:numId="14">
    <w:abstractNumId w:val="20"/>
  </w:num>
  <w:num w:numId="15">
    <w:abstractNumId w:val="32"/>
  </w:num>
  <w:num w:numId="16">
    <w:abstractNumId w:val="30"/>
  </w:num>
  <w:num w:numId="17">
    <w:abstractNumId w:val="15"/>
  </w:num>
  <w:num w:numId="18">
    <w:abstractNumId w:val="5"/>
  </w:num>
  <w:num w:numId="19">
    <w:abstractNumId w:val="35"/>
  </w:num>
  <w:num w:numId="20">
    <w:abstractNumId w:val="39"/>
  </w:num>
  <w:num w:numId="21">
    <w:abstractNumId w:val="36"/>
    <w:lvlOverride w:ilvl="0">
      <w:startOverride w:val="1"/>
    </w:lvlOverride>
  </w:num>
  <w:num w:numId="22">
    <w:abstractNumId w:val="38"/>
  </w:num>
  <w:num w:numId="23">
    <w:abstractNumId w:val="7"/>
  </w:num>
  <w:num w:numId="24">
    <w:abstractNumId w:val="23"/>
  </w:num>
  <w:num w:numId="25">
    <w:abstractNumId w:val="25"/>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8"/>
  </w:num>
  <w:num w:numId="31">
    <w:abstractNumId w:val="31"/>
  </w:num>
  <w:num w:numId="32">
    <w:abstractNumId w:val="3"/>
  </w:num>
  <w:num w:numId="33">
    <w:abstractNumId w:val="28"/>
  </w:num>
  <w:num w:numId="34">
    <w:abstractNumId w:val="19"/>
  </w:num>
  <w:num w:numId="35">
    <w:abstractNumId w:val="10"/>
  </w:num>
  <w:num w:numId="36">
    <w:abstractNumId w:val="34"/>
  </w:num>
  <w:num w:numId="37">
    <w:abstractNumId w:val="12"/>
  </w:num>
  <w:num w:numId="38">
    <w:abstractNumId w:val="37"/>
  </w:num>
  <w:num w:numId="39">
    <w:abstractNumId w:val="27"/>
  </w:num>
  <w:num w:numId="40">
    <w:abstractNumId w:val="17"/>
  </w:num>
  <w:num w:numId="41">
    <w:abstractNumId w:val="21"/>
  </w:num>
  <w:num w:numId="42">
    <w:abstractNumId w:val="33"/>
  </w:num>
  <w:num w:numId="43">
    <w:abstractNumId w:val="18"/>
  </w:num>
  <w:num w:numId="44">
    <w:abstractNumId w:val="4"/>
  </w:num>
  <w:num w:numId="4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AES" w:cryptAlgorithmClass="hash" w:cryptAlgorithmType="typeAny" w:cryptAlgorithmSid="14" w:cryptSpinCount="100000" w:hash="r9GD3qok7h5aqksKNJ2avZsHpve5pGTGMBhzMIWiLTxR6fzB8jQ80aXP542/eYAk4ZpWARMb5QAsgQZEoXVUMQ==" w:salt="tFC5GvE2z3fnv4SY09arUQ=="/>
  <w:defaultTabStop w:val="720"/>
  <w:evenAndOddHeaders/>
  <w:noPunctuationKerning/>
  <w:characterSpacingControl w:val="doNotCompress"/>
  <w:hdrShapeDefaults>
    <o:shapedefaults v:ext="edit" spidmax="16385">
      <o:colormru v:ext="edit" colors="#e2c681,#9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58"/>
    <w:rsid w:val="000002F1"/>
    <w:rsid w:val="00004B15"/>
    <w:rsid w:val="00007574"/>
    <w:rsid w:val="00007E02"/>
    <w:rsid w:val="00013AD0"/>
    <w:rsid w:val="000146EC"/>
    <w:rsid w:val="00016CCD"/>
    <w:rsid w:val="00023BA6"/>
    <w:rsid w:val="000258D8"/>
    <w:rsid w:val="000312C0"/>
    <w:rsid w:val="000332B3"/>
    <w:rsid w:val="00033F39"/>
    <w:rsid w:val="000340B6"/>
    <w:rsid w:val="0003435D"/>
    <w:rsid w:val="0003595A"/>
    <w:rsid w:val="00037B66"/>
    <w:rsid w:val="00044D5A"/>
    <w:rsid w:val="000463E6"/>
    <w:rsid w:val="000546B0"/>
    <w:rsid w:val="00054E66"/>
    <w:rsid w:val="00056311"/>
    <w:rsid w:val="00061802"/>
    <w:rsid w:val="00066F06"/>
    <w:rsid w:val="00070B4E"/>
    <w:rsid w:val="00076490"/>
    <w:rsid w:val="0008188C"/>
    <w:rsid w:val="00085098"/>
    <w:rsid w:val="00086811"/>
    <w:rsid w:val="00087727"/>
    <w:rsid w:val="00087BBB"/>
    <w:rsid w:val="00092047"/>
    <w:rsid w:val="00096171"/>
    <w:rsid w:val="00096B5C"/>
    <w:rsid w:val="000A1147"/>
    <w:rsid w:val="000A1182"/>
    <w:rsid w:val="000A227C"/>
    <w:rsid w:val="000A26FB"/>
    <w:rsid w:val="000A273B"/>
    <w:rsid w:val="000A3BAE"/>
    <w:rsid w:val="000A3CC9"/>
    <w:rsid w:val="000A5283"/>
    <w:rsid w:val="000B360A"/>
    <w:rsid w:val="000B475B"/>
    <w:rsid w:val="000B5D22"/>
    <w:rsid w:val="000B6C5F"/>
    <w:rsid w:val="000C1117"/>
    <w:rsid w:val="000C289B"/>
    <w:rsid w:val="000C4625"/>
    <w:rsid w:val="000C4E3D"/>
    <w:rsid w:val="000C69D6"/>
    <w:rsid w:val="000D0F88"/>
    <w:rsid w:val="000D4333"/>
    <w:rsid w:val="000D78F1"/>
    <w:rsid w:val="000E2C5A"/>
    <w:rsid w:val="000E6B8A"/>
    <w:rsid w:val="000E7104"/>
    <w:rsid w:val="000E7647"/>
    <w:rsid w:val="000F3C41"/>
    <w:rsid w:val="00103A89"/>
    <w:rsid w:val="00104380"/>
    <w:rsid w:val="0010468C"/>
    <w:rsid w:val="0010541F"/>
    <w:rsid w:val="00106E09"/>
    <w:rsid w:val="0010788F"/>
    <w:rsid w:val="00110C3D"/>
    <w:rsid w:val="0012040B"/>
    <w:rsid w:val="00120CB2"/>
    <w:rsid w:val="001215EF"/>
    <w:rsid w:val="00121E50"/>
    <w:rsid w:val="00122C3C"/>
    <w:rsid w:val="001234AB"/>
    <w:rsid w:val="001237C7"/>
    <w:rsid w:val="00124C3F"/>
    <w:rsid w:val="001256F1"/>
    <w:rsid w:val="00125FCD"/>
    <w:rsid w:val="00126B57"/>
    <w:rsid w:val="00126DAF"/>
    <w:rsid w:val="001307E0"/>
    <w:rsid w:val="00135657"/>
    <w:rsid w:val="00136EEB"/>
    <w:rsid w:val="001371C2"/>
    <w:rsid w:val="00141137"/>
    <w:rsid w:val="0014116C"/>
    <w:rsid w:val="00141F45"/>
    <w:rsid w:val="00144A5D"/>
    <w:rsid w:val="0014718E"/>
    <w:rsid w:val="00150822"/>
    <w:rsid w:val="001533D6"/>
    <w:rsid w:val="001536A6"/>
    <w:rsid w:val="00153B00"/>
    <w:rsid w:val="00157EFE"/>
    <w:rsid w:val="00160D22"/>
    <w:rsid w:val="00163811"/>
    <w:rsid w:val="00163CA7"/>
    <w:rsid w:val="0017243C"/>
    <w:rsid w:val="00176FD0"/>
    <w:rsid w:val="001809EC"/>
    <w:rsid w:val="00182676"/>
    <w:rsid w:val="00184FF9"/>
    <w:rsid w:val="001879F1"/>
    <w:rsid w:val="00191D7E"/>
    <w:rsid w:val="00195AB6"/>
    <w:rsid w:val="001A0568"/>
    <w:rsid w:val="001A1A61"/>
    <w:rsid w:val="001A55D9"/>
    <w:rsid w:val="001A733C"/>
    <w:rsid w:val="001B7D5A"/>
    <w:rsid w:val="001C0DFA"/>
    <w:rsid w:val="001C0E65"/>
    <w:rsid w:val="001C7BF3"/>
    <w:rsid w:val="001D08E3"/>
    <w:rsid w:val="001D15F6"/>
    <w:rsid w:val="001D1CC5"/>
    <w:rsid w:val="001D77ED"/>
    <w:rsid w:val="001E59D0"/>
    <w:rsid w:val="001F157D"/>
    <w:rsid w:val="001F205C"/>
    <w:rsid w:val="001F3991"/>
    <w:rsid w:val="001F5283"/>
    <w:rsid w:val="00200128"/>
    <w:rsid w:val="00202CAE"/>
    <w:rsid w:val="00203CE6"/>
    <w:rsid w:val="0020434E"/>
    <w:rsid w:val="0020608B"/>
    <w:rsid w:val="00206AA4"/>
    <w:rsid w:val="00210CF0"/>
    <w:rsid w:val="00211072"/>
    <w:rsid w:val="002129CC"/>
    <w:rsid w:val="00212F62"/>
    <w:rsid w:val="00213C58"/>
    <w:rsid w:val="00214DF7"/>
    <w:rsid w:val="002151A7"/>
    <w:rsid w:val="00220090"/>
    <w:rsid w:val="00222862"/>
    <w:rsid w:val="002250B1"/>
    <w:rsid w:val="00225A66"/>
    <w:rsid w:val="00233B52"/>
    <w:rsid w:val="0023549D"/>
    <w:rsid w:val="00235569"/>
    <w:rsid w:val="00236A0C"/>
    <w:rsid w:val="00237007"/>
    <w:rsid w:val="00243ADE"/>
    <w:rsid w:val="0024480E"/>
    <w:rsid w:val="002458AE"/>
    <w:rsid w:val="0024699D"/>
    <w:rsid w:val="0024736A"/>
    <w:rsid w:val="00247DD3"/>
    <w:rsid w:val="002507D3"/>
    <w:rsid w:val="0025139E"/>
    <w:rsid w:val="002522B4"/>
    <w:rsid w:val="00253855"/>
    <w:rsid w:val="00254350"/>
    <w:rsid w:val="0025700E"/>
    <w:rsid w:val="00261888"/>
    <w:rsid w:val="002657A1"/>
    <w:rsid w:val="0026659A"/>
    <w:rsid w:val="002668E2"/>
    <w:rsid w:val="00275085"/>
    <w:rsid w:val="00275110"/>
    <w:rsid w:val="002754F4"/>
    <w:rsid w:val="00275760"/>
    <w:rsid w:val="00276BFE"/>
    <w:rsid w:val="00276C2A"/>
    <w:rsid w:val="002866CD"/>
    <w:rsid w:val="00287AD7"/>
    <w:rsid w:val="0029490D"/>
    <w:rsid w:val="002975EB"/>
    <w:rsid w:val="002977CC"/>
    <w:rsid w:val="002A16DE"/>
    <w:rsid w:val="002A1E2F"/>
    <w:rsid w:val="002A24B9"/>
    <w:rsid w:val="002A2CB9"/>
    <w:rsid w:val="002A2FC5"/>
    <w:rsid w:val="002A3A8A"/>
    <w:rsid w:val="002A74EA"/>
    <w:rsid w:val="002B2521"/>
    <w:rsid w:val="002B748F"/>
    <w:rsid w:val="002C19A6"/>
    <w:rsid w:val="002C1AA6"/>
    <w:rsid w:val="002C29C8"/>
    <w:rsid w:val="002C4C7B"/>
    <w:rsid w:val="002C575A"/>
    <w:rsid w:val="002C6CA4"/>
    <w:rsid w:val="002E062F"/>
    <w:rsid w:val="002E1722"/>
    <w:rsid w:val="002E21D1"/>
    <w:rsid w:val="002E2926"/>
    <w:rsid w:val="002E621E"/>
    <w:rsid w:val="002E6684"/>
    <w:rsid w:val="002E75ED"/>
    <w:rsid w:val="002F0DA5"/>
    <w:rsid w:val="002F2D78"/>
    <w:rsid w:val="002F674C"/>
    <w:rsid w:val="003005E9"/>
    <w:rsid w:val="00301561"/>
    <w:rsid w:val="00303BEA"/>
    <w:rsid w:val="003116BB"/>
    <w:rsid w:val="00311E69"/>
    <w:rsid w:val="0031202C"/>
    <w:rsid w:val="00314E4C"/>
    <w:rsid w:val="00315126"/>
    <w:rsid w:val="00317AAA"/>
    <w:rsid w:val="003222FA"/>
    <w:rsid w:val="00322C76"/>
    <w:rsid w:val="00323C81"/>
    <w:rsid w:val="00323DE3"/>
    <w:rsid w:val="00326D27"/>
    <w:rsid w:val="00332B0B"/>
    <w:rsid w:val="00332F00"/>
    <w:rsid w:val="00333049"/>
    <w:rsid w:val="00335331"/>
    <w:rsid w:val="00335485"/>
    <w:rsid w:val="00337D3B"/>
    <w:rsid w:val="00343099"/>
    <w:rsid w:val="003437D8"/>
    <w:rsid w:val="003452DB"/>
    <w:rsid w:val="00346BCC"/>
    <w:rsid w:val="00346E98"/>
    <w:rsid w:val="003478D7"/>
    <w:rsid w:val="003510F6"/>
    <w:rsid w:val="00351387"/>
    <w:rsid w:val="00351390"/>
    <w:rsid w:val="00355B86"/>
    <w:rsid w:val="00361905"/>
    <w:rsid w:val="00365A32"/>
    <w:rsid w:val="00371533"/>
    <w:rsid w:val="00373F63"/>
    <w:rsid w:val="00374874"/>
    <w:rsid w:val="003748A3"/>
    <w:rsid w:val="00375A06"/>
    <w:rsid w:val="0037691E"/>
    <w:rsid w:val="00376D9C"/>
    <w:rsid w:val="00377D75"/>
    <w:rsid w:val="00382BB1"/>
    <w:rsid w:val="00390520"/>
    <w:rsid w:val="00392D24"/>
    <w:rsid w:val="0039551B"/>
    <w:rsid w:val="0039636B"/>
    <w:rsid w:val="003A5524"/>
    <w:rsid w:val="003B0016"/>
    <w:rsid w:val="003B1F1E"/>
    <w:rsid w:val="003B2279"/>
    <w:rsid w:val="003B2D4B"/>
    <w:rsid w:val="003B44EB"/>
    <w:rsid w:val="003B6637"/>
    <w:rsid w:val="003B7DE6"/>
    <w:rsid w:val="003C41AC"/>
    <w:rsid w:val="003C4829"/>
    <w:rsid w:val="003C62C6"/>
    <w:rsid w:val="003C6D9A"/>
    <w:rsid w:val="003C7DF8"/>
    <w:rsid w:val="003C7E26"/>
    <w:rsid w:val="003D3EF0"/>
    <w:rsid w:val="003D4028"/>
    <w:rsid w:val="003D4DD9"/>
    <w:rsid w:val="003D59B0"/>
    <w:rsid w:val="003E1E0B"/>
    <w:rsid w:val="003F3C44"/>
    <w:rsid w:val="003F6ABD"/>
    <w:rsid w:val="003F7039"/>
    <w:rsid w:val="0040145F"/>
    <w:rsid w:val="004028BA"/>
    <w:rsid w:val="00402D48"/>
    <w:rsid w:val="00407879"/>
    <w:rsid w:val="00407C10"/>
    <w:rsid w:val="00410CA3"/>
    <w:rsid w:val="00410E58"/>
    <w:rsid w:val="004123EC"/>
    <w:rsid w:val="00412E07"/>
    <w:rsid w:val="004173CC"/>
    <w:rsid w:val="004217FD"/>
    <w:rsid w:val="00423603"/>
    <w:rsid w:val="004279F1"/>
    <w:rsid w:val="0043020B"/>
    <w:rsid w:val="00430A0C"/>
    <w:rsid w:val="004329D4"/>
    <w:rsid w:val="00432B99"/>
    <w:rsid w:val="004363E5"/>
    <w:rsid w:val="0044154C"/>
    <w:rsid w:val="0044323D"/>
    <w:rsid w:val="004450A6"/>
    <w:rsid w:val="00447C44"/>
    <w:rsid w:val="00447EE5"/>
    <w:rsid w:val="00450629"/>
    <w:rsid w:val="00451459"/>
    <w:rsid w:val="00452466"/>
    <w:rsid w:val="00454F4A"/>
    <w:rsid w:val="004567DF"/>
    <w:rsid w:val="00456D17"/>
    <w:rsid w:val="00457017"/>
    <w:rsid w:val="00457DF4"/>
    <w:rsid w:val="004605E5"/>
    <w:rsid w:val="00461D98"/>
    <w:rsid w:val="00471F19"/>
    <w:rsid w:val="004765EB"/>
    <w:rsid w:val="00482195"/>
    <w:rsid w:val="0049620B"/>
    <w:rsid w:val="00497449"/>
    <w:rsid w:val="004A101B"/>
    <w:rsid w:val="004A3E06"/>
    <w:rsid w:val="004A6650"/>
    <w:rsid w:val="004A75E8"/>
    <w:rsid w:val="004B0937"/>
    <w:rsid w:val="004B23A4"/>
    <w:rsid w:val="004B35CE"/>
    <w:rsid w:val="004B3AB0"/>
    <w:rsid w:val="004B52CA"/>
    <w:rsid w:val="004B6F45"/>
    <w:rsid w:val="004B782F"/>
    <w:rsid w:val="004B7EAB"/>
    <w:rsid w:val="004C0B9E"/>
    <w:rsid w:val="004C6049"/>
    <w:rsid w:val="004C739F"/>
    <w:rsid w:val="004D152A"/>
    <w:rsid w:val="004D22EF"/>
    <w:rsid w:val="004D51DB"/>
    <w:rsid w:val="004D5287"/>
    <w:rsid w:val="004D7955"/>
    <w:rsid w:val="004E147D"/>
    <w:rsid w:val="004E3DE6"/>
    <w:rsid w:val="004E4B6C"/>
    <w:rsid w:val="004E57BE"/>
    <w:rsid w:val="004E6425"/>
    <w:rsid w:val="004E66AF"/>
    <w:rsid w:val="004E71A6"/>
    <w:rsid w:val="004E7C2E"/>
    <w:rsid w:val="004E7EE0"/>
    <w:rsid w:val="004F0A42"/>
    <w:rsid w:val="004F4243"/>
    <w:rsid w:val="004F5304"/>
    <w:rsid w:val="00500B33"/>
    <w:rsid w:val="00505D43"/>
    <w:rsid w:val="00513790"/>
    <w:rsid w:val="00516383"/>
    <w:rsid w:val="00520F15"/>
    <w:rsid w:val="00520F4F"/>
    <w:rsid w:val="00525A05"/>
    <w:rsid w:val="00534842"/>
    <w:rsid w:val="005403B1"/>
    <w:rsid w:val="00540A14"/>
    <w:rsid w:val="00541101"/>
    <w:rsid w:val="00541904"/>
    <w:rsid w:val="00542406"/>
    <w:rsid w:val="00542F0A"/>
    <w:rsid w:val="005438D9"/>
    <w:rsid w:val="005441A0"/>
    <w:rsid w:val="0054563D"/>
    <w:rsid w:val="00546E0C"/>
    <w:rsid w:val="00547CDA"/>
    <w:rsid w:val="00551367"/>
    <w:rsid w:val="00551766"/>
    <w:rsid w:val="0055206C"/>
    <w:rsid w:val="00553D60"/>
    <w:rsid w:val="00553F9D"/>
    <w:rsid w:val="00560464"/>
    <w:rsid w:val="00560A7F"/>
    <w:rsid w:val="00561098"/>
    <w:rsid w:val="00562BBA"/>
    <w:rsid w:val="00564350"/>
    <w:rsid w:val="00571FE7"/>
    <w:rsid w:val="00574738"/>
    <w:rsid w:val="00575203"/>
    <w:rsid w:val="0057767B"/>
    <w:rsid w:val="00577827"/>
    <w:rsid w:val="00581EFE"/>
    <w:rsid w:val="00582E32"/>
    <w:rsid w:val="00586AA0"/>
    <w:rsid w:val="00590617"/>
    <w:rsid w:val="00591FD3"/>
    <w:rsid w:val="00594AAF"/>
    <w:rsid w:val="005A09EC"/>
    <w:rsid w:val="005A0B8C"/>
    <w:rsid w:val="005A13AE"/>
    <w:rsid w:val="005A28CF"/>
    <w:rsid w:val="005B1200"/>
    <w:rsid w:val="005B120A"/>
    <w:rsid w:val="005B125B"/>
    <w:rsid w:val="005B200B"/>
    <w:rsid w:val="005C1BD2"/>
    <w:rsid w:val="005C5CE3"/>
    <w:rsid w:val="005C65A8"/>
    <w:rsid w:val="005C6CCB"/>
    <w:rsid w:val="005D5FE1"/>
    <w:rsid w:val="005D64EF"/>
    <w:rsid w:val="005D688C"/>
    <w:rsid w:val="005D7C60"/>
    <w:rsid w:val="005D7D00"/>
    <w:rsid w:val="005D7E7C"/>
    <w:rsid w:val="005D7FEB"/>
    <w:rsid w:val="005E25D0"/>
    <w:rsid w:val="005E3800"/>
    <w:rsid w:val="005E3E39"/>
    <w:rsid w:val="005E6AEB"/>
    <w:rsid w:val="005F0BD6"/>
    <w:rsid w:val="005F22FD"/>
    <w:rsid w:val="005F2708"/>
    <w:rsid w:val="005F3FE5"/>
    <w:rsid w:val="005F5BDD"/>
    <w:rsid w:val="005F5FA4"/>
    <w:rsid w:val="005F684E"/>
    <w:rsid w:val="00600BF6"/>
    <w:rsid w:val="00600E1A"/>
    <w:rsid w:val="00602E6E"/>
    <w:rsid w:val="00605175"/>
    <w:rsid w:val="00606A01"/>
    <w:rsid w:val="0061260D"/>
    <w:rsid w:val="00613A6B"/>
    <w:rsid w:val="006157B9"/>
    <w:rsid w:val="006159EB"/>
    <w:rsid w:val="00621F9B"/>
    <w:rsid w:val="006251E1"/>
    <w:rsid w:val="0062520F"/>
    <w:rsid w:val="00625A85"/>
    <w:rsid w:val="00631BFF"/>
    <w:rsid w:val="006348DB"/>
    <w:rsid w:val="006375D0"/>
    <w:rsid w:val="006417E0"/>
    <w:rsid w:val="00643C22"/>
    <w:rsid w:val="00652BDC"/>
    <w:rsid w:val="00654969"/>
    <w:rsid w:val="00655E46"/>
    <w:rsid w:val="0066359B"/>
    <w:rsid w:val="00665033"/>
    <w:rsid w:val="006667EC"/>
    <w:rsid w:val="0067308D"/>
    <w:rsid w:val="00673A49"/>
    <w:rsid w:val="00675424"/>
    <w:rsid w:val="006775AC"/>
    <w:rsid w:val="00682085"/>
    <w:rsid w:val="0068383C"/>
    <w:rsid w:val="00683E97"/>
    <w:rsid w:val="0068418B"/>
    <w:rsid w:val="006936EC"/>
    <w:rsid w:val="00696562"/>
    <w:rsid w:val="00697FF1"/>
    <w:rsid w:val="006A0EB3"/>
    <w:rsid w:val="006A30A6"/>
    <w:rsid w:val="006A3B25"/>
    <w:rsid w:val="006A5381"/>
    <w:rsid w:val="006A71B5"/>
    <w:rsid w:val="006A7764"/>
    <w:rsid w:val="006B0BE7"/>
    <w:rsid w:val="006B4502"/>
    <w:rsid w:val="006C13C0"/>
    <w:rsid w:val="006C270C"/>
    <w:rsid w:val="006C28B5"/>
    <w:rsid w:val="006C4E44"/>
    <w:rsid w:val="006C5F82"/>
    <w:rsid w:val="006C6618"/>
    <w:rsid w:val="006C7ACE"/>
    <w:rsid w:val="006D162D"/>
    <w:rsid w:val="006D2464"/>
    <w:rsid w:val="006D4454"/>
    <w:rsid w:val="006D700D"/>
    <w:rsid w:val="006D7C85"/>
    <w:rsid w:val="006E112A"/>
    <w:rsid w:val="006E663E"/>
    <w:rsid w:val="006F4EC6"/>
    <w:rsid w:val="006F50A3"/>
    <w:rsid w:val="006F5B70"/>
    <w:rsid w:val="00700B97"/>
    <w:rsid w:val="00700D02"/>
    <w:rsid w:val="00703388"/>
    <w:rsid w:val="00704FA8"/>
    <w:rsid w:val="007059FB"/>
    <w:rsid w:val="00705B91"/>
    <w:rsid w:val="0070679E"/>
    <w:rsid w:val="00711ABF"/>
    <w:rsid w:val="00712DAC"/>
    <w:rsid w:val="007138AE"/>
    <w:rsid w:val="0071702B"/>
    <w:rsid w:val="007173DF"/>
    <w:rsid w:val="007177A5"/>
    <w:rsid w:val="00723CE3"/>
    <w:rsid w:val="0073365E"/>
    <w:rsid w:val="00735EA6"/>
    <w:rsid w:val="00740C9E"/>
    <w:rsid w:val="00743205"/>
    <w:rsid w:val="00744651"/>
    <w:rsid w:val="00754800"/>
    <w:rsid w:val="00757F01"/>
    <w:rsid w:val="007605E0"/>
    <w:rsid w:val="00762A31"/>
    <w:rsid w:val="00765394"/>
    <w:rsid w:val="00766BAF"/>
    <w:rsid w:val="00766F9A"/>
    <w:rsid w:val="00770843"/>
    <w:rsid w:val="00770BA9"/>
    <w:rsid w:val="007765AA"/>
    <w:rsid w:val="00776D62"/>
    <w:rsid w:val="00777B9A"/>
    <w:rsid w:val="00777EB2"/>
    <w:rsid w:val="0078363A"/>
    <w:rsid w:val="00783F38"/>
    <w:rsid w:val="00784B90"/>
    <w:rsid w:val="007873C8"/>
    <w:rsid w:val="00787F3C"/>
    <w:rsid w:val="00792DA4"/>
    <w:rsid w:val="0079366C"/>
    <w:rsid w:val="00793A9D"/>
    <w:rsid w:val="00793B1F"/>
    <w:rsid w:val="00796675"/>
    <w:rsid w:val="007972B8"/>
    <w:rsid w:val="007A147C"/>
    <w:rsid w:val="007A2B84"/>
    <w:rsid w:val="007A37C3"/>
    <w:rsid w:val="007A3978"/>
    <w:rsid w:val="007A501D"/>
    <w:rsid w:val="007A62F7"/>
    <w:rsid w:val="007B182B"/>
    <w:rsid w:val="007C457E"/>
    <w:rsid w:val="007D1993"/>
    <w:rsid w:val="007E004C"/>
    <w:rsid w:val="007E00E6"/>
    <w:rsid w:val="007E5564"/>
    <w:rsid w:val="007E62E9"/>
    <w:rsid w:val="007E6D58"/>
    <w:rsid w:val="007E785C"/>
    <w:rsid w:val="007F22C5"/>
    <w:rsid w:val="007F2EE5"/>
    <w:rsid w:val="007F42B3"/>
    <w:rsid w:val="008013AD"/>
    <w:rsid w:val="00801998"/>
    <w:rsid w:val="00805C62"/>
    <w:rsid w:val="0082500A"/>
    <w:rsid w:val="00827F24"/>
    <w:rsid w:val="00841210"/>
    <w:rsid w:val="00843A23"/>
    <w:rsid w:val="00845744"/>
    <w:rsid w:val="008460BA"/>
    <w:rsid w:val="00847E24"/>
    <w:rsid w:val="00847F04"/>
    <w:rsid w:val="008526D5"/>
    <w:rsid w:val="0085642D"/>
    <w:rsid w:val="00856AAD"/>
    <w:rsid w:val="008613CA"/>
    <w:rsid w:val="00861A5E"/>
    <w:rsid w:val="00862F6A"/>
    <w:rsid w:val="0086549F"/>
    <w:rsid w:val="008713E3"/>
    <w:rsid w:val="008720BD"/>
    <w:rsid w:val="0087245E"/>
    <w:rsid w:val="008724C8"/>
    <w:rsid w:val="00874146"/>
    <w:rsid w:val="00880A8E"/>
    <w:rsid w:val="008821D9"/>
    <w:rsid w:val="008906D9"/>
    <w:rsid w:val="00897011"/>
    <w:rsid w:val="008A10A8"/>
    <w:rsid w:val="008A5FED"/>
    <w:rsid w:val="008A6617"/>
    <w:rsid w:val="008A7B51"/>
    <w:rsid w:val="008A7D45"/>
    <w:rsid w:val="008A7FB0"/>
    <w:rsid w:val="008B20AF"/>
    <w:rsid w:val="008B7701"/>
    <w:rsid w:val="008C1691"/>
    <w:rsid w:val="008C7F80"/>
    <w:rsid w:val="008D4DA6"/>
    <w:rsid w:val="008D5F5A"/>
    <w:rsid w:val="008D74E7"/>
    <w:rsid w:val="008E309F"/>
    <w:rsid w:val="008E4E44"/>
    <w:rsid w:val="008F3D25"/>
    <w:rsid w:val="009015D7"/>
    <w:rsid w:val="00901CF3"/>
    <w:rsid w:val="009059C1"/>
    <w:rsid w:val="0090679C"/>
    <w:rsid w:val="009119EC"/>
    <w:rsid w:val="00914823"/>
    <w:rsid w:val="00914D97"/>
    <w:rsid w:val="00914E2C"/>
    <w:rsid w:val="009238D4"/>
    <w:rsid w:val="0092410F"/>
    <w:rsid w:val="009251B4"/>
    <w:rsid w:val="00927A9B"/>
    <w:rsid w:val="009314DA"/>
    <w:rsid w:val="0093378A"/>
    <w:rsid w:val="009352D8"/>
    <w:rsid w:val="0093562D"/>
    <w:rsid w:val="00936BE5"/>
    <w:rsid w:val="009375A8"/>
    <w:rsid w:val="009378A9"/>
    <w:rsid w:val="00942D23"/>
    <w:rsid w:val="0094380F"/>
    <w:rsid w:val="0094577D"/>
    <w:rsid w:val="00950629"/>
    <w:rsid w:val="0095267E"/>
    <w:rsid w:val="00953756"/>
    <w:rsid w:val="009543CA"/>
    <w:rsid w:val="00956A4A"/>
    <w:rsid w:val="00956DE6"/>
    <w:rsid w:val="00962239"/>
    <w:rsid w:val="00962A66"/>
    <w:rsid w:val="00966F80"/>
    <w:rsid w:val="00970BE6"/>
    <w:rsid w:val="00971B18"/>
    <w:rsid w:val="00972E5E"/>
    <w:rsid w:val="009741C6"/>
    <w:rsid w:val="009756C4"/>
    <w:rsid w:val="00981438"/>
    <w:rsid w:val="009839CF"/>
    <w:rsid w:val="00983E83"/>
    <w:rsid w:val="009872B5"/>
    <w:rsid w:val="0099055F"/>
    <w:rsid w:val="00991C1B"/>
    <w:rsid w:val="0099332A"/>
    <w:rsid w:val="009A0805"/>
    <w:rsid w:val="009A1287"/>
    <w:rsid w:val="009A6362"/>
    <w:rsid w:val="009A7364"/>
    <w:rsid w:val="009A766E"/>
    <w:rsid w:val="009B193D"/>
    <w:rsid w:val="009B1BBB"/>
    <w:rsid w:val="009B2100"/>
    <w:rsid w:val="009B3192"/>
    <w:rsid w:val="009B7BF8"/>
    <w:rsid w:val="009C2BF2"/>
    <w:rsid w:val="009C2C9D"/>
    <w:rsid w:val="009C73D9"/>
    <w:rsid w:val="009D027B"/>
    <w:rsid w:val="009D17A9"/>
    <w:rsid w:val="009D2F06"/>
    <w:rsid w:val="009D5418"/>
    <w:rsid w:val="009E0A2D"/>
    <w:rsid w:val="009E38E6"/>
    <w:rsid w:val="009E5A61"/>
    <w:rsid w:val="009E614A"/>
    <w:rsid w:val="009E65FA"/>
    <w:rsid w:val="009E6810"/>
    <w:rsid w:val="009F0CE8"/>
    <w:rsid w:val="00A0021A"/>
    <w:rsid w:val="00A0564A"/>
    <w:rsid w:val="00A122B5"/>
    <w:rsid w:val="00A12C49"/>
    <w:rsid w:val="00A12CE3"/>
    <w:rsid w:val="00A15D8F"/>
    <w:rsid w:val="00A20CF1"/>
    <w:rsid w:val="00A20DE3"/>
    <w:rsid w:val="00A26E7A"/>
    <w:rsid w:val="00A2740B"/>
    <w:rsid w:val="00A33055"/>
    <w:rsid w:val="00A34CD7"/>
    <w:rsid w:val="00A36F06"/>
    <w:rsid w:val="00A40E49"/>
    <w:rsid w:val="00A41F60"/>
    <w:rsid w:val="00A45B21"/>
    <w:rsid w:val="00A5446D"/>
    <w:rsid w:val="00A573A6"/>
    <w:rsid w:val="00A57C0E"/>
    <w:rsid w:val="00A61DC8"/>
    <w:rsid w:val="00A62353"/>
    <w:rsid w:val="00A62480"/>
    <w:rsid w:val="00A7223B"/>
    <w:rsid w:val="00A728CE"/>
    <w:rsid w:val="00A734AD"/>
    <w:rsid w:val="00A767C9"/>
    <w:rsid w:val="00A80422"/>
    <w:rsid w:val="00A80573"/>
    <w:rsid w:val="00A81122"/>
    <w:rsid w:val="00A81C39"/>
    <w:rsid w:val="00A87D7C"/>
    <w:rsid w:val="00A91851"/>
    <w:rsid w:val="00A923BB"/>
    <w:rsid w:val="00A94D74"/>
    <w:rsid w:val="00A9525A"/>
    <w:rsid w:val="00A96E00"/>
    <w:rsid w:val="00A96F8C"/>
    <w:rsid w:val="00AA1273"/>
    <w:rsid w:val="00AA42DC"/>
    <w:rsid w:val="00AA64C6"/>
    <w:rsid w:val="00AB0BF7"/>
    <w:rsid w:val="00AB3041"/>
    <w:rsid w:val="00AB537D"/>
    <w:rsid w:val="00AB6A97"/>
    <w:rsid w:val="00AC3DC0"/>
    <w:rsid w:val="00AC42AC"/>
    <w:rsid w:val="00AC6828"/>
    <w:rsid w:val="00AD2235"/>
    <w:rsid w:val="00AD5511"/>
    <w:rsid w:val="00AD5BAE"/>
    <w:rsid w:val="00AD6124"/>
    <w:rsid w:val="00AD6D66"/>
    <w:rsid w:val="00AD70B2"/>
    <w:rsid w:val="00AE1C23"/>
    <w:rsid w:val="00AE2168"/>
    <w:rsid w:val="00AE3C01"/>
    <w:rsid w:val="00AF121E"/>
    <w:rsid w:val="00AF33E9"/>
    <w:rsid w:val="00B00593"/>
    <w:rsid w:val="00B00841"/>
    <w:rsid w:val="00B053C3"/>
    <w:rsid w:val="00B10778"/>
    <w:rsid w:val="00B10CB1"/>
    <w:rsid w:val="00B1682B"/>
    <w:rsid w:val="00B20CEE"/>
    <w:rsid w:val="00B2170C"/>
    <w:rsid w:val="00B22409"/>
    <w:rsid w:val="00B2673A"/>
    <w:rsid w:val="00B300A2"/>
    <w:rsid w:val="00B353AC"/>
    <w:rsid w:val="00B35DE4"/>
    <w:rsid w:val="00B4626D"/>
    <w:rsid w:val="00B468B1"/>
    <w:rsid w:val="00B4736E"/>
    <w:rsid w:val="00B50C6F"/>
    <w:rsid w:val="00B521C1"/>
    <w:rsid w:val="00B527B1"/>
    <w:rsid w:val="00B561D5"/>
    <w:rsid w:val="00B56D16"/>
    <w:rsid w:val="00B61614"/>
    <w:rsid w:val="00B61B82"/>
    <w:rsid w:val="00B6271E"/>
    <w:rsid w:val="00B6451B"/>
    <w:rsid w:val="00B70179"/>
    <w:rsid w:val="00B70989"/>
    <w:rsid w:val="00B72F49"/>
    <w:rsid w:val="00B73DC3"/>
    <w:rsid w:val="00B76B0A"/>
    <w:rsid w:val="00B809F8"/>
    <w:rsid w:val="00B854C8"/>
    <w:rsid w:val="00B855C6"/>
    <w:rsid w:val="00B8561D"/>
    <w:rsid w:val="00B86A2D"/>
    <w:rsid w:val="00B871BF"/>
    <w:rsid w:val="00B91B43"/>
    <w:rsid w:val="00B934D2"/>
    <w:rsid w:val="00BA175A"/>
    <w:rsid w:val="00BA23C8"/>
    <w:rsid w:val="00BA326E"/>
    <w:rsid w:val="00BA50D9"/>
    <w:rsid w:val="00BA5A1C"/>
    <w:rsid w:val="00BA6258"/>
    <w:rsid w:val="00BB07E0"/>
    <w:rsid w:val="00BB0CC8"/>
    <w:rsid w:val="00BB0F2A"/>
    <w:rsid w:val="00BB1076"/>
    <w:rsid w:val="00BB1558"/>
    <w:rsid w:val="00BB27F9"/>
    <w:rsid w:val="00BB4A7A"/>
    <w:rsid w:val="00BC10E7"/>
    <w:rsid w:val="00BC5603"/>
    <w:rsid w:val="00BC7155"/>
    <w:rsid w:val="00BD13F3"/>
    <w:rsid w:val="00BD24E9"/>
    <w:rsid w:val="00BD744C"/>
    <w:rsid w:val="00BE1101"/>
    <w:rsid w:val="00BE110B"/>
    <w:rsid w:val="00BE6521"/>
    <w:rsid w:val="00BF1DD1"/>
    <w:rsid w:val="00BF5F6B"/>
    <w:rsid w:val="00BF6544"/>
    <w:rsid w:val="00C03327"/>
    <w:rsid w:val="00C04E6C"/>
    <w:rsid w:val="00C06822"/>
    <w:rsid w:val="00C1064B"/>
    <w:rsid w:val="00C1402C"/>
    <w:rsid w:val="00C14406"/>
    <w:rsid w:val="00C1530B"/>
    <w:rsid w:val="00C15CD9"/>
    <w:rsid w:val="00C15DEE"/>
    <w:rsid w:val="00C16580"/>
    <w:rsid w:val="00C17166"/>
    <w:rsid w:val="00C2272F"/>
    <w:rsid w:val="00C22D4F"/>
    <w:rsid w:val="00C26ABB"/>
    <w:rsid w:val="00C3368F"/>
    <w:rsid w:val="00C42D5E"/>
    <w:rsid w:val="00C5046F"/>
    <w:rsid w:val="00C50599"/>
    <w:rsid w:val="00C50BAC"/>
    <w:rsid w:val="00C5148A"/>
    <w:rsid w:val="00C5262B"/>
    <w:rsid w:val="00C577FF"/>
    <w:rsid w:val="00C61D42"/>
    <w:rsid w:val="00C64D52"/>
    <w:rsid w:val="00C65854"/>
    <w:rsid w:val="00C65F62"/>
    <w:rsid w:val="00C7096B"/>
    <w:rsid w:val="00C73473"/>
    <w:rsid w:val="00C74241"/>
    <w:rsid w:val="00C77AF4"/>
    <w:rsid w:val="00C82868"/>
    <w:rsid w:val="00C8765F"/>
    <w:rsid w:val="00C87880"/>
    <w:rsid w:val="00C901E1"/>
    <w:rsid w:val="00C90D31"/>
    <w:rsid w:val="00C92C81"/>
    <w:rsid w:val="00C94C00"/>
    <w:rsid w:val="00C964DC"/>
    <w:rsid w:val="00C96DFA"/>
    <w:rsid w:val="00C97671"/>
    <w:rsid w:val="00CA1552"/>
    <w:rsid w:val="00CA37C2"/>
    <w:rsid w:val="00CA3DAD"/>
    <w:rsid w:val="00CA724F"/>
    <w:rsid w:val="00CA7D34"/>
    <w:rsid w:val="00CB2245"/>
    <w:rsid w:val="00CB229E"/>
    <w:rsid w:val="00CB24DB"/>
    <w:rsid w:val="00CB2B89"/>
    <w:rsid w:val="00CB3AC9"/>
    <w:rsid w:val="00CC1CE8"/>
    <w:rsid w:val="00CC2670"/>
    <w:rsid w:val="00CC3919"/>
    <w:rsid w:val="00CC3A6A"/>
    <w:rsid w:val="00CD01CA"/>
    <w:rsid w:val="00CD1998"/>
    <w:rsid w:val="00CD2D97"/>
    <w:rsid w:val="00CD3660"/>
    <w:rsid w:val="00CD41DB"/>
    <w:rsid w:val="00CD6DAA"/>
    <w:rsid w:val="00CE243C"/>
    <w:rsid w:val="00CE3826"/>
    <w:rsid w:val="00CE7D62"/>
    <w:rsid w:val="00CF0F0E"/>
    <w:rsid w:val="00CF21EB"/>
    <w:rsid w:val="00CF491F"/>
    <w:rsid w:val="00CF7A2B"/>
    <w:rsid w:val="00CF7D38"/>
    <w:rsid w:val="00D00084"/>
    <w:rsid w:val="00D000DC"/>
    <w:rsid w:val="00D012A1"/>
    <w:rsid w:val="00D0244C"/>
    <w:rsid w:val="00D045A9"/>
    <w:rsid w:val="00D05D82"/>
    <w:rsid w:val="00D07F13"/>
    <w:rsid w:val="00D10908"/>
    <w:rsid w:val="00D10EA8"/>
    <w:rsid w:val="00D15A4B"/>
    <w:rsid w:val="00D15C45"/>
    <w:rsid w:val="00D20105"/>
    <w:rsid w:val="00D22635"/>
    <w:rsid w:val="00D24228"/>
    <w:rsid w:val="00D24F1F"/>
    <w:rsid w:val="00D26B82"/>
    <w:rsid w:val="00D31DCE"/>
    <w:rsid w:val="00D32A9A"/>
    <w:rsid w:val="00D34ABB"/>
    <w:rsid w:val="00D35CF0"/>
    <w:rsid w:val="00D36EE5"/>
    <w:rsid w:val="00D409FA"/>
    <w:rsid w:val="00D40CFD"/>
    <w:rsid w:val="00D41BDA"/>
    <w:rsid w:val="00D424E9"/>
    <w:rsid w:val="00D4374A"/>
    <w:rsid w:val="00D47371"/>
    <w:rsid w:val="00D550F0"/>
    <w:rsid w:val="00D56EBD"/>
    <w:rsid w:val="00D5708A"/>
    <w:rsid w:val="00D57386"/>
    <w:rsid w:val="00D60E6E"/>
    <w:rsid w:val="00D64EA4"/>
    <w:rsid w:val="00D65E37"/>
    <w:rsid w:val="00D67476"/>
    <w:rsid w:val="00D71E5D"/>
    <w:rsid w:val="00D73FDB"/>
    <w:rsid w:val="00D74470"/>
    <w:rsid w:val="00D74CAB"/>
    <w:rsid w:val="00D80015"/>
    <w:rsid w:val="00D80448"/>
    <w:rsid w:val="00D81053"/>
    <w:rsid w:val="00D81905"/>
    <w:rsid w:val="00D86357"/>
    <w:rsid w:val="00D86E8E"/>
    <w:rsid w:val="00D87709"/>
    <w:rsid w:val="00D91B4E"/>
    <w:rsid w:val="00D93A37"/>
    <w:rsid w:val="00D93DB1"/>
    <w:rsid w:val="00D95998"/>
    <w:rsid w:val="00D97647"/>
    <w:rsid w:val="00D977B5"/>
    <w:rsid w:val="00DA27E4"/>
    <w:rsid w:val="00DA295D"/>
    <w:rsid w:val="00DA4194"/>
    <w:rsid w:val="00DA6C6D"/>
    <w:rsid w:val="00DA79EE"/>
    <w:rsid w:val="00DA7E6A"/>
    <w:rsid w:val="00DB5140"/>
    <w:rsid w:val="00DB51D8"/>
    <w:rsid w:val="00DB61EA"/>
    <w:rsid w:val="00DC4EC1"/>
    <w:rsid w:val="00DC717D"/>
    <w:rsid w:val="00DD0175"/>
    <w:rsid w:val="00DD04FD"/>
    <w:rsid w:val="00DD14E7"/>
    <w:rsid w:val="00DD3443"/>
    <w:rsid w:val="00DE27D2"/>
    <w:rsid w:val="00DE491B"/>
    <w:rsid w:val="00DE4CCB"/>
    <w:rsid w:val="00DE5D3B"/>
    <w:rsid w:val="00DE6AED"/>
    <w:rsid w:val="00DE7E7E"/>
    <w:rsid w:val="00DF0585"/>
    <w:rsid w:val="00DF246A"/>
    <w:rsid w:val="00DF2CD4"/>
    <w:rsid w:val="00DF356B"/>
    <w:rsid w:val="00DF5D57"/>
    <w:rsid w:val="00DF7DC9"/>
    <w:rsid w:val="00DF7EB0"/>
    <w:rsid w:val="00E01537"/>
    <w:rsid w:val="00E01FDE"/>
    <w:rsid w:val="00E05EC6"/>
    <w:rsid w:val="00E06858"/>
    <w:rsid w:val="00E077CC"/>
    <w:rsid w:val="00E117BA"/>
    <w:rsid w:val="00E1224E"/>
    <w:rsid w:val="00E12A99"/>
    <w:rsid w:val="00E13D13"/>
    <w:rsid w:val="00E160A7"/>
    <w:rsid w:val="00E20784"/>
    <w:rsid w:val="00E21423"/>
    <w:rsid w:val="00E22D3F"/>
    <w:rsid w:val="00E2711D"/>
    <w:rsid w:val="00E27259"/>
    <w:rsid w:val="00E3135D"/>
    <w:rsid w:val="00E317DE"/>
    <w:rsid w:val="00E36496"/>
    <w:rsid w:val="00E4360E"/>
    <w:rsid w:val="00E45086"/>
    <w:rsid w:val="00E46116"/>
    <w:rsid w:val="00E52137"/>
    <w:rsid w:val="00E524AF"/>
    <w:rsid w:val="00E53605"/>
    <w:rsid w:val="00E5583D"/>
    <w:rsid w:val="00E572EF"/>
    <w:rsid w:val="00E62E05"/>
    <w:rsid w:val="00E662E5"/>
    <w:rsid w:val="00E710F9"/>
    <w:rsid w:val="00E74A73"/>
    <w:rsid w:val="00E74B3B"/>
    <w:rsid w:val="00E76398"/>
    <w:rsid w:val="00E80D04"/>
    <w:rsid w:val="00E810CB"/>
    <w:rsid w:val="00E8121D"/>
    <w:rsid w:val="00E82103"/>
    <w:rsid w:val="00E83CD7"/>
    <w:rsid w:val="00E83D68"/>
    <w:rsid w:val="00E8713D"/>
    <w:rsid w:val="00E90CE7"/>
    <w:rsid w:val="00E9356C"/>
    <w:rsid w:val="00E971B7"/>
    <w:rsid w:val="00EA1C7C"/>
    <w:rsid w:val="00EA2DB1"/>
    <w:rsid w:val="00EB3974"/>
    <w:rsid w:val="00EB4653"/>
    <w:rsid w:val="00EC2267"/>
    <w:rsid w:val="00ED1DE4"/>
    <w:rsid w:val="00ED347A"/>
    <w:rsid w:val="00ED6323"/>
    <w:rsid w:val="00EE2C2F"/>
    <w:rsid w:val="00EF5A4C"/>
    <w:rsid w:val="00F00AD1"/>
    <w:rsid w:val="00F0146C"/>
    <w:rsid w:val="00F022DD"/>
    <w:rsid w:val="00F03298"/>
    <w:rsid w:val="00F11599"/>
    <w:rsid w:val="00F11CA5"/>
    <w:rsid w:val="00F12469"/>
    <w:rsid w:val="00F13E4C"/>
    <w:rsid w:val="00F156EF"/>
    <w:rsid w:val="00F17D63"/>
    <w:rsid w:val="00F20447"/>
    <w:rsid w:val="00F20EC0"/>
    <w:rsid w:val="00F2565B"/>
    <w:rsid w:val="00F34C41"/>
    <w:rsid w:val="00F35A0E"/>
    <w:rsid w:val="00F407C2"/>
    <w:rsid w:val="00F421BF"/>
    <w:rsid w:val="00F4258B"/>
    <w:rsid w:val="00F432F5"/>
    <w:rsid w:val="00F43C42"/>
    <w:rsid w:val="00F50222"/>
    <w:rsid w:val="00F53649"/>
    <w:rsid w:val="00F57AD1"/>
    <w:rsid w:val="00F60AE1"/>
    <w:rsid w:val="00F611A5"/>
    <w:rsid w:val="00F61A60"/>
    <w:rsid w:val="00F64C45"/>
    <w:rsid w:val="00F6599E"/>
    <w:rsid w:val="00F672D2"/>
    <w:rsid w:val="00F7471F"/>
    <w:rsid w:val="00F755A1"/>
    <w:rsid w:val="00F8084D"/>
    <w:rsid w:val="00F833F9"/>
    <w:rsid w:val="00F84A7C"/>
    <w:rsid w:val="00F85061"/>
    <w:rsid w:val="00F86175"/>
    <w:rsid w:val="00F86C53"/>
    <w:rsid w:val="00F8762B"/>
    <w:rsid w:val="00F922B6"/>
    <w:rsid w:val="00F929A8"/>
    <w:rsid w:val="00FA0881"/>
    <w:rsid w:val="00FA1AD4"/>
    <w:rsid w:val="00FA212B"/>
    <w:rsid w:val="00FA496B"/>
    <w:rsid w:val="00FA639F"/>
    <w:rsid w:val="00FA7CE6"/>
    <w:rsid w:val="00FB0F57"/>
    <w:rsid w:val="00FB112A"/>
    <w:rsid w:val="00FB190B"/>
    <w:rsid w:val="00FB5B70"/>
    <w:rsid w:val="00FB6058"/>
    <w:rsid w:val="00FB7E1D"/>
    <w:rsid w:val="00FC009D"/>
    <w:rsid w:val="00FC1A2C"/>
    <w:rsid w:val="00FD1E69"/>
    <w:rsid w:val="00FD37C3"/>
    <w:rsid w:val="00FD3A30"/>
    <w:rsid w:val="00FD41DC"/>
    <w:rsid w:val="00FD51BF"/>
    <w:rsid w:val="00FD6F87"/>
    <w:rsid w:val="00FD7DC4"/>
    <w:rsid w:val="00FE2E1C"/>
    <w:rsid w:val="00FE58D2"/>
    <w:rsid w:val="00FF0522"/>
    <w:rsid w:val="00FF0CC5"/>
    <w:rsid w:val="00FF2384"/>
    <w:rsid w:val="00FF6D97"/>
    <w:rsid w:val="00FF7E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2c681,#903"/>
    </o:shapedefaults>
    <o:shapelayout v:ext="edit">
      <o:idmap v:ext="edit" data="1"/>
    </o:shapelayout>
  </w:shapeDefaults>
  <w:decimalSymbol w:val=","/>
  <w:listSeparator w:val=","/>
  <w14:docId w14:val="161E9DB8"/>
  <w15:docId w15:val="{FDF9CFFE-9FBB-4C80-B3C3-BFA19AD3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D9C"/>
    <w:pPr>
      <w:jc w:val="both"/>
    </w:pPr>
    <w:rPr>
      <w:rFonts w:ascii="Arial" w:hAnsi="Arial"/>
      <w:szCs w:val="24"/>
      <w:lang w:val="en-US" w:eastAsia="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qFormat/>
    <w:rsid w:val="00C1064B"/>
    <w:pPr>
      <w:pageBreakBefore/>
      <w:numPr>
        <w:numId w:val="4"/>
      </w:numPr>
      <w:tabs>
        <w:tab w:val="left" w:pos="851"/>
      </w:tabs>
      <w:spacing w:before="240" w:after="240"/>
      <w:outlineLvl w:val="0"/>
    </w:pPr>
    <w:rPr>
      <w:rFonts w:ascii="Arial (W1)" w:eastAsia="SimSun" w:hAnsi="Arial (W1)" w:cs="Times New (W1)"/>
      <w:b/>
      <w:caps/>
      <w:color w:val="1E7FB8"/>
      <w:sz w:val="26"/>
      <w:szCs w:val="26"/>
      <w:lang w:val="en-GB"/>
    </w:rPr>
  </w:style>
  <w:style w:type="paragraph" w:styleId="Heading2">
    <w:name w:val="heading 2"/>
    <w:basedOn w:val="Normal"/>
    <w:next w:val="Normal"/>
    <w:qFormat/>
    <w:rsid w:val="00C1064B"/>
    <w:pPr>
      <w:pBdr>
        <w:top w:val="single" w:sz="4" w:space="1" w:color="1E7FB8"/>
      </w:pBdr>
      <w:tabs>
        <w:tab w:val="left" w:pos="851"/>
      </w:tabs>
      <w:spacing w:before="120" w:after="120"/>
      <w:outlineLvl w:val="1"/>
    </w:pPr>
    <w:rPr>
      <w:rFonts w:ascii="Arial (W1)" w:hAnsi="Arial (W1)" w:cs="Times New (W1)"/>
      <w:b/>
      <w:color w:val="1E7FB8"/>
      <w:sz w:val="24"/>
      <w:lang w:val="en-GB"/>
    </w:rPr>
  </w:style>
  <w:style w:type="paragraph" w:styleId="Heading3">
    <w:name w:val="heading 3"/>
    <w:basedOn w:val="Normal"/>
    <w:next w:val="NormalIndent"/>
    <w:link w:val="Heading3Char"/>
    <w:qFormat/>
    <w:rsid w:val="00C1064B"/>
    <w:pPr>
      <w:numPr>
        <w:ilvl w:val="2"/>
        <w:numId w:val="4"/>
      </w:numPr>
      <w:tabs>
        <w:tab w:val="left" w:pos="851"/>
      </w:tabs>
      <w:spacing w:after="120"/>
      <w:outlineLvl w:val="2"/>
    </w:pPr>
    <w:rPr>
      <w:rFonts w:ascii="Arial (W1)" w:hAnsi="Arial (W1)" w:cs="Times New (W1)"/>
      <w:b/>
      <w:color w:val="1E7FB8"/>
      <w:sz w:val="22"/>
      <w:szCs w:val="22"/>
      <w:lang w:val="en-GB"/>
    </w:rPr>
  </w:style>
  <w:style w:type="paragraph" w:styleId="Heading4">
    <w:name w:val="heading 4"/>
    <w:basedOn w:val="Normal"/>
    <w:link w:val="Heading4Char"/>
    <w:qFormat/>
    <w:rsid w:val="00C1064B"/>
    <w:pPr>
      <w:numPr>
        <w:ilvl w:val="3"/>
        <w:numId w:val="4"/>
      </w:numPr>
      <w:tabs>
        <w:tab w:val="clear" w:pos="1080"/>
        <w:tab w:val="left" w:pos="851"/>
      </w:tabs>
      <w:spacing w:after="120"/>
      <w:outlineLvl w:val="3"/>
    </w:pPr>
    <w:rPr>
      <w:rFonts w:ascii="Arial (W1)" w:hAnsi="Arial (W1)" w:cs="Times New (W1)"/>
      <w:b/>
      <w:color w:val="1E7FB8"/>
      <w:szCs w:val="20"/>
      <w:u w:val="single"/>
      <w:lang w:val="en-GB"/>
    </w:rPr>
  </w:style>
  <w:style w:type="paragraph" w:styleId="Heading5">
    <w:name w:val="heading 5"/>
    <w:basedOn w:val="Normal"/>
    <w:next w:val="Normal"/>
    <w:qFormat/>
    <w:rsid w:val="00C50BAC"/>
    <w:pPr>
      <w:numPr>
        <w:ilvl w:val="4"/>
        <w:numId w:val="4"/>
      </w:numPr>
      <w:spacing w:before="240" w:after="60"/>
      <w:outlineLvl w:val="4"/>
    </w:pPr>
    <w:rPr>
      <w:sz w:val="22"/>
      <w:szCs w:val="20"/>
      <w:lang w:val="en-GB"/>
    </w:rPr>
  </w:style>
  <w:style w:type="paragraph" w:styleId="Heading6">
    <w:name w:val="heading 6"/>
    <w:basedOn w:val="Normal"/>
    <w:next w:val="Normal"/>
    <w:qFormat/>
    <w:rsid w:val="00C50BAC"/>
    <w:pPr>
      <w:numPr>
        <w:ilvl w:val="5"/>
        <w:numId w:val="4"/>
      </w:numPr>
      <w:spacing w:before="240" w:after="60"/>
      <w:outlineLvl w:val="5"/>
    </w:pPr>
    <w:rPr>
      <w:i/>
      <w:sz w:val="22"/>
      <w:szCs w:val="20"/>
      <w:lang w:val="en-GB"/>
    </w:rPr>
  </w:style>
  <w:style w:type="paragraph" w:styleId="Heading7">
    <w:name w:val="heading 7"/>
    <w:basedOn w:val="Normal"/>
    <w:next w:val="Normal"/>
    <w:qFormat/>
    <w:rsid w:val="00C50BAC"/>
    <w:pPr>
      <w:numPr>
        <w:ilvl w:val="6"/>
        <w:numId w:val="4"/>
      </w:numPr>
      <w:spacing w:before="240" w:after="60"/>
      <w:outlineLvl w:val="6"/>
    </w:pPr>
    <w:rPr>
      <w:szCs w:val="20"/>
      <w:lang w:val="en-GB"/>
    </w:rPr>
  </w:style>
  <w:style w:type="paragraph" w:styleId="Heading8">
    <w:name w:val="heading 8"/>
    <w:basedOn w:val="Normal"/>
    <w:next w:val="Normal"/>
    <w:qFormat/>
    <w:rsid w:val="00C50BAC"/>
    <w:pPr>
      <w:numPr>
        <w:ilvl w:val="7"/>
        <w:numId w:val="4"/>
      </w:numPr>
      <w:spacing w:before="240" w:after="60"/>
      <w:outlineLvl w:val="7"/>
    </w:pPr>
    <w:rPr>
      <w:i/>
      <w:szCs w:val="20"/>
      <w:lang w:val="en-GB"/>
    </w:rPr>
  </w:style>
  <w:style w:type="paragraph" w:styleId="Heading9">
    <w:name w:val="heading 9"/>
    <w:basedOn w:val="Normal"/>
    <w:next w:val="Normal"/>
    <w:qFormat/>
    <w:rsid w:val="00C50BAC"/>
    <w:pPr>
      <w:numPr>
        <w:ilvl w:val="8"/>
        <w:numId w:val="4"/>
      </w:numPr>
      <w:spacing w:before="240" w:after="60"/>
      <w:outlineLvl w:val="8"/>
    </w:pPr>
    <w:rPr>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6858"/>
    <w:pPr>
      <w:tabs>
        <w:tab w:val="center" w:pos="4320"/>
        <w:tab w:val="right" w:pos="8640"/>
      </w:tabs>
    </w:pPr>
  </w:style>
  <w:style w:type="paragraph" w:styleId="Footer">
    <w:name w:val="footer"/>
    <w:basedOn w:val="Normal"/>
    <w:link w:val="FooterChar"/>
    <w:rsid w:val="00E06858"/>
    <w:pPr>
      <w:tabs>
        <w:tab w:val="center" w:pos="4320"/>
        <w:tab w:val="right" w:pos="8640"/>
      </w:tabs>
    </w:pPr>
  </w:style>
  <w:style w:type="table" w:styleId="TableGrid">
    <w:name w:val="Table Grid"/>
    <w:basedOn w:val="TableNormal"/>
    <w:rsid w:val="00E0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6BAF"/>
  </w:style>
  <w:style w:type="paragraph" w:styleId="NormalIndent">
    <w:name w:val="Normal Indent"/>
    <w:basedOn w:val="Normal"/>
    <w:rsid w:val="006C28B5"/>
    <w:pPr>
      <w:ind w:left="720"/>
    </w:pPr>
  </w:style>
  <w:style w:type="paragraph" w:styleId="Index1">
    <w:name w:val="index 1"/>
    <w:basedOn w:val="Normal"/>
    <w:next w:val="Normal"/>
    <w:autoRedefine/>
    <w:semiHidden/>
    <w:rsid w:val="006C28B5"/>
    <w:pPr>
      <w:ind w:left="200" w:hanging="200"/>
    </w:pPr>
    <w:rPr>
      <w:szCs w:val="20"/>
    </w:rPr>
  </w:style>
  <w:style w:type="paragraph" w:styleId="Index2">
    <w:name w:val="index 2"/>
    <w:basedOn w:val="Normal"/>
    <w:next w:val="Normal"/>
    <w:autoRedefine/>
    <w:semiHidden/>
    <w:rsid w:val="006C28B5"/>
    <w:pPr>
      <w:ind w:left="400" w:hanging="200"/>
    </w:pPr>
    <w:rPr>
      <w:szCs w:val="20"/>
    </w:rPr>
  </w:style>
  <w:style w:type="paragraph" w:styleId="Index3">
    <w:name w:val="index 3"/>
    <w:basedOn w:val="Normal"/>
    <w:next w:val="Normal"/>
    <w:autoRedefine/>
    <w:semiHidden/>
    <w:rsid w:val="006C28B5"/>
    <w:pPr>
      <w:ind w:left="600" w:hanging="200"/>
    </w:pPr>
    <w:rPr>
      <w:szCs w:val="20"/>
    </w:rPr>
  </w:style>
  <w:style w:type="paragraph" w:styleId="Index4">
    <w:name w:val="index 4"/>
    <w:basedOn w:val="Normal"/>
    <w:next w:val="Normal"/>
    <w:autoRedefine/>
    <w:semiHidden/>
    <w:rsid w:val="006C28B5"/>
    <w:pPr>
      <w:ind w:left="800" w:hanging="200"/>
    </w:pPr>
    <w:rPr>
      <w:szCs w:val="20"/>
    </w:rPr>
  </w:style>
  <w:style w:type="paragraph" w:styleId="Index5">
    <w:name w:val="index 5"/>
    <w:basedOn w:val="Normal"/>
    <w:next w:val="Normal"/>
    <w:autoRedefine/>
    <w:semiHidden/>
    <w:rsid w:val="006C28B5"/>
    <w:pPr>
      <w:ind w:left="1000" w:hanging="200"/>
    </w:pPr>
    <w:rPr>
      <w:szCs w:val="20"/>
    </w:rPr>
  </w:style>
  <w:style w:type="paragraph" w:styleId="Index6">
    <w:name w:val="index 6"/>
    <w:basedOn w:val="Normal"/>
    <w:next w:val="Normal"/>
    <w:autoRedefine/>
    <w:semiHidden/>
    <w:rsid w:val="006C28B5"/>
    <w:pPr>
      <w:ind w:left="1200" w:hanging="200"/>
    </w:pPr>
    <w:rPr>
      <w:szCs w:val="20"/>
    </w:rPr>
  </w:style>
  <w:style w:type="paragraph" w:styleId="Index7">
    <w:name w:val="index 7"/>
    <w:basedOn w:val="Normal"/>
    <w:next w:val="Normal"/>
    <w:autoRedefine/>
    <w:semiHidden/>
    <w:rsid w:val="006C28B5"/>
    <w:pPr>
      <w:ind w:left="1400" w:hanging="200"/>
    </w:pPr>
    <w:rPr>
      <w:szCs w:val="20"/>
    </w:rPr>
  </w:style>
  <w:style w:type="paragraph" w:styleId="Index8">
    <w:name w:val="index 8"/>
    <w:basedOn w:val="Normal"/>
    <w:next w:val="Normal"/>
    <w:autoRedefine/>
    <w:semiHidden/>
    <w:rsid w:val="006C28B5"/>
    <w:pPr>
      <w:ind w:left="1600" w:hanging="200"/>
    </w:pPr>
    <w:rPr>
      <w:szCs w:val="20"/>
    </w:rPr>
  </w:style>
  <w:style w:type="paragraph" w:styleId="Index9">
    <w:name w:val="index 9"/>
    <w:basedOn w:val="Normal"/>
    <w:next w:val="Normal"/>
    <w:autoRedefine/>
    <w:semiHidden/>
    <w:rsid w:val="006C28B5"/>
    <w:pPr>
      <w:ind w:left="1800" w:hanging="200"/>
    </w:pPr>
    <w:rPr>
      <w:szCs w:val="20"/>
    </w:rPr>
  </w:style>
  <w:style w:type="paragraph" w:styleId="TOC1">
    <w:name w:val="toc 1"/>
    <w:basedOn w:val="Normal"/>
    <w:next w:val="Normal"/>
    <w:uiPriority w:val="39"/>
    <w:rsid w:val="00CE3826"/>
    <w:pPr>
      <w:tabs>
        <w:tab w:val="left" w:pos="567"/>
        <w:tab w:val="right" w:leader="dot" w:pos="9356"/>
      </w:tabs>
      <w:spacing w:before="240"/>
      <w:ind w:right="567"/>
    </w:pPr>
    <w:rPr>
      <w:rFonts w:ascii="Arial (W1)" w:hAnsi="Arial (W1)" w:cs="Times New (W1)"/>
      <w:b/>
      <w:caps/>
      <w:color w:val="1E7FB8"/>
      <w:szCs w:val="20"/>
    </w:rPr>
  </w:style>
  <w:style w:type="paragraph" w:styleId="TOC2">
    <w:name w:val="toc 2"/>
    <w:basedOn w:val="Normal"/>
    <w:next w:val="Normal"/>
    <w:autoRedefine/>
    <w:uiPriority w:val="39"/>
    <w:rsid w:val="00407C10"/>
    <w:pPr>
      <w:tabs>
        <w:tab w:val="left" w:pos="1440"/>
        <w:tab w:val="left" w:pos="2160"/>
        <w:tab w:val="right" w:leader="dot" w:pos="9356"/>
      </w:tabs>
      <w:ind w:left="1440" w:hanging="900"/>
    </w:pPr>
    <w:rPr>
      <w:rFonts w:eastAsia="SimSun" w:cs="Arial"/>
      <w:b/>
      <w:color w:val="1E7FB8"/>
      <w:szCs w:val="20"/>
    </w:rPr>
  </w:style>
  <w:style w:type="paragraph" w:styleId="TOC3">
    <w:name w:val="toc 3"/>
    <w:basedOn w:val="Normal"/>
    <w:next w:val="Normal"/>
    <w:autoRedefine/>
    <w:uiPriority w:val="39"/>
    <w:rsid w:val="0066359B"/>
    <w:pPr>
      <w:tabs>
        <w:tab w:val="left" w:pos="1080"/>
        <w:tab w:val="left" w:pos="2340"/>
        <w:tab w:val="right" w:leader="dot" w:pos="9356"/>
      </w:tabs>
      <w:ind w:left="1080"/>
    </w:pPr>
    <w:rPr>
      <w:rFonts w:ascii="Arial (W1)" w:hAnsi="Arial (W1)" w:cs="Times New (W1)"/>
      <w:color w:val="1E7FB8"/>
      <w:szCs w:val="20"/>
    </w:rPr>
  </w:style>
  <w:style w:type="paragraph" w:styleId="TOC4">
    <w:name w:val="toc 4"/>
    <w:basedOn w:val="Normal"/>
    <w:next w:val="Normal"/>
    <w:uiPriority w:val="39"/>
    <w:rsid w:val="006C28B5"/>
    <w:pPr>
      <w:tabs>
        <w:tab w:val="right" w:leader="dot" w:pos="9044"/>
      </w:tabs>
      <w:ind w:left="851" w:right="720"/>
    </w:pPr>
    <w:rPr>
      <w:szCs w:val="20"/>
      <w:lang w:val="en-GB"/>
    </w:rPr>
  </w:style>
  <w:style w:type="paragraph" w:styleId="TOC5">
    <w:name w:val="toc 5"/>
    <w:basedOn w:val="Normal"/>
    <w:next w:val="TOC2"/>
    <w:uiPriority w:val="39"/>
    <w:rsid w:val="006C28B5"/>
    <w:pPr>
      <w:tabs>
        <w:tab w:val="right" w:pos="9356"/>
      </w:tabs>
      <w:spacing w:before="120"/>
      <w:ind w:left="567" w:hanging="567"/>
    </w:pPr>
    <w:rPr>
      <w:noProof/>
      <w:szCs w:val="20"/>
    </w:rPr>
  </w:style>
  <w:style w:type="paragraph" w:styleId="TOC6">
    <w:name w:val="toc 6"/>
    <w:basedOn w:val="Normal"/>
    <w:next w:val="Normal"/>
    <w:uiPriority w:val="39"/>
    <w:rsid w:val="006C28B5"/>
    <w:pPr>
      <w:tabs>
        <w:tab w:val="right" w:leader="dot" w:pos="9180"/>
      </w:tabs>
      <w:ind w:left="1000"/>
    </w:pPr>
    <w:rPr>
      <w:szCs w:val="20"/>
      <w:lang w:val="en-GB"/>
    </w:rPr>
  </w:style>
  <w:style w:type="paragraph" w:styleId="TOC7">
    <w:name w:val="toc 7"/>
    <w:basedOn w:val="Normal"/>
    <w:next w:val="Normal"/>
    <w:uiPriority w:val="39"/>
    <w:rsid w:val="006C28B5"/>
    <w:pPr>
      <w:tabs>
        <w:tab w:val="right" w:leader="dot" w:pos="9180"/>
      </w:tabs>
      <w:ind w:left="1200"/>
    </w:pPr>
    <w:rPr>
      <w:szCs w:val="20"/>
      <w:lang w:val="en-GB"/>
    </w:rPr>
  </w:style>
  <w:style w:type="paragraph" w:styleId="TOC8">
    <w:name w:val="toc 8"/>
    <w:basedOn w:val="Normal"/>
    <w:next w:val="Normal"/>
    <w:uiPriority w:val="39"/>
    <w:rsid w:val="006C28B5"/>
    <w:pPr>
      <w:tabs>
        <w:tab w:val="right" w:leader="dot" w:pos="9180"/>
      </w:tabs>
      <w:ind w:left="1400"/>
    </w:pPr>
    <w:rPr>
      <w:szCs w:val="20"/>
      <w:lang w:val="en-GB"/>
    </w:rPr>
  </w:style>
  <w:style w:type="paragraph" w:styleId="TOC9">
    <w:name w:val="toc 9"/>
    <w:basedOn w:val="Normal"/>
    <w:next w:val="Normal"/>
    <w:uiPriority w:val="39"/>
    <w:rsid w:val="006C28B5"/>
    <w:pPr>
      <w:tabs>
        <w:tab w:val="right" w:leader="dot" w:pos="9180"/>
      </w:tabs>
      <w:ind w:left="1600"/>
    </w:pPr>
    <w:rPr>
      <w:szCs w:val="20"/>
      <w:lang w:val="en-GB"/>
    </w:rPr>
  </w:style>
  <w:style w:type="paragraph" w:customStyle="1" w:styleId="TabellentextKlein">
    <w:name w:val="TabellentextKlein"/>
    <w:basedOn w:val="Normal"/>
    <w:rsid w:val="00D977B5"/>
    <w:pPr>
      <w:spacing w:before="40" w:line="250" w:lineRule="auto"/>
    </w:pPr>
    <w:rPr>
      <w:sz w:val="16"/>
      <w:szCs w:val="20"/>
      <w:lang w:val="en-GB"/>
    </w:rPr>
  </w:style>
  <w:style w:type="paragraph" w:styleId="TableofFigures">
    <w:name w:val="table of figures"/>
    <w:basedOn w:val="Normal"/>
    <w:next w:val="Normal"/>
    <w:semiHidden/>
    <w:rsid w:val="00E2711D"/>
    <w:pPr>
      <w:ind w:left="400" w:hanging="400"/>
    </w:pPr>
    <w:rPr>
      <w:rFonts w:ascii="Arial (W1)" w:hAnsi="Arial (W1)" w:cs="Times New (W1)"/>
      <w:color w:val="1E7FB8"/>
      <w:szCs w:val="20"/>
    </w:rPr>
  </w:style>
  <w:style w:type="character" w:styleId="Hyperlink">
    <w:name w:val="Hyperlink"/>
    <w:uiPriority w:val="99"/>
    <w:rsid w:val="004B23A4"/>
    <w:rPr>
      <w:color w:val="0000FF"/>
      <w:u w:val="single"/>
    </w:rPr>
  </w:style>
  <w:style w:type="paragraph" w:customStyle="1" w:styleId="OrgUnit">
    <w:name w:val="OrgUnit"/>
    <w:basedOn w:val="Normal"/>
    <w:rsid w:val="000B5D22"/>
    <w:pPr>
      <w:widowControl w:val="0"/>
      <w:jc w:val="left"/>
    </w:pPr>
    <w:rPr>
      <w:rFonts w:ascii="Arial (W1)" w:hAnsi="Arial (W1)" w:cs="Arial (W1)"/>
      <w:b/>
      <w:bCs/>
      <w:color w:val="447DB5"/>
      <w:sz w:val="16"/>
      <w:szCs w:val="20"/>
      <w:lang w:val="en-GB"/>
    </w:rPr>
  </w:style>
  <w:style w:type="paragraph" w:styleId="Caption">
    <w:name w:val="caption"/>
    <w:basedOn w:val="Normal"/>
    <w:next w:val="Normal"/>
    <w:link w:val="CaptionChar"/>
    <w:qFormat/>
    <w:rsid w:val="008E4E44"/>
    <w:pPr>
      <w:spacing w:before="120"/>
      <w:jc w:val="center"/>
    </w:pPr>
    <w:rPr>
      <w:rFonts w:ascii="Arial (W1)" w:hAnsi="Arial (W1)" w:cs="Times New (W1)"/>
      <w:b/>
      <w:bCs/>
      <w:color w:val="1E7FB8"/>
      <w:sz w:val="18"/>
      <w:szCs w:val="20"/>
    </w:rPr>
  </w:style>
  <w:style w:type="paragraph" w:styleId="FootnoteText">
    <w:name w:val="footnote text"/>
    <w:basedOn w:val="Normal"/>
    <w:semiHidden/>
    <w:rsid w:val="00104380"/>
    <w:rPr>
      <w:rFonts w:ascii="Arial (W1)" w:hAnsi="Arial (W1)" w:cs="Times New (W1)"/>
      <w:sz w:val="16"/>
      <w:szCs w:val="20"/>
    </w:rPr>
  </w:style>
  <w:style w:type="paragraph" w:customStyle="1" w:styleId="AppendixHeader">
    <w:name w:val="AppendixHeader"/>
    <w:basedOn w:val="Heading1"/>
    <w:rsid w:val="00332F00"/>
    <w:pPr>
      <w:numPr>
        <w:numId w:val="3"/>
      </w:numPr>
    </w:pPr>
  </w:style>
  <w:style w:type="paragraph" w:customStyle="1" w:styleId="Bullet">
    <w:name w:val="Bullet"/>
    <w:basedOn w:val="Normal"/>
    <w:link w:val="BulletCharChar"/>
    <w:rsid w:val="00B61614"/>
    <w:pPr>
      <w:widowControl w:val="0"/>
      <w:numPr>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pPr>
    <w:rPr>
      <w:rFonts w:ascii="Garamond" w:hAnsi="Garamond"/>
      <w:sz w:val="24"/>
      <w:szCs w:val="22"/>
      <w:lang w:val="en-GB" w:eastAsia="zh-CN"/>
    </w:rPr>
  </w:style>
  <w:style w:type="character" w:customStyle="1" w:styleId="BulletCharChar">
    <w:name w:val="Bullet Char Char"/>
    <w:link w:val="Bullet"/>
    <w:rsid w:val="00B61614"/>
    <w:rPr>
      <w:rFonts w:ascii="Garamond" w:hAnsi="Garamond"/>
      <w:sz w:val="24"/>
      <w:szCs w:val="22"/>
    </w:rPr>
  </w:style>
  <w:style w:type="paragraph" w:styleId="BodyText">
    <w:name w:val="Body Text"/>
    <w:basedOn w:val="Normal"/>
    <w:link w:val="BodyTextChar"/>
    <w:rsid w:val="00141137"/>
    <w:pPr>
      <w:keepLines/>
      <w:widowControl w:val="0"/>
      <w:spacing w:after="120" w:line="240" w:lineRule="atLeast"/>
      <w:ind w:left="720"/>
      <w:jc w:val="left"/>
    </w:pPr>
    <w:rPr>
      <w:rFonts w:ascii="Times New Roman" w:hAnsi="Times New Roman"/>
      <w:szCs w:val="20"/>
      <w:lang w:val="en-GB"/>
    </w:rPr>
  </w:style>
  <w:style w:type="paragraph" w:customStyle="1" w:styleId="InfoBlue">
    <w:name w:val="InfoBlue"/>
    <w:basedOn w:val="Normal"/>
    <w:next w:val="BodyText"/>
    <w:rsid w:val="00141137"/>
    <w:pPr>
      <w:widowControl w:val="0"/>
      <w:spacing w:after="120" w:line="240" w:lineRule="atLeast"/>
      <w:ind w:left="720"/>
      <w:jc w:val="left"/>
    </w:pPr>
    <w:rPr>
      <w:rFonts w:ascii="Times New Roman" w:hAnsi="Times New Roman"/>
      <w:i/>
      <w:iCs/>
      <w:color w:val="0000FF"/>
      <w:szCs w:val="20"/>
      <w:lang w:val="en-GB"/>
    </w:rPr>
  </w:style>
  <w:style w:type="paragraph" w:customStyle="1" w:styleId="Preformatted">
    <w:name w:val="Preformatted"/>
    <w:basedOn w:val="Normal"/>
    <w:rsid w:val="00141137"/>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napToGrid w:val="0"/>
      <w:szCs w:val="20"/>
      <w:lang w:val="en-NZ"/>
    </w:rPr>
  </w:style>
  <w:style w:type="paragraph" w:styleId="BodyText3">
    <w:name w:val="Body Text 3"/>
    <w:basedOn w:val="Normal"/>
    <w:rsid w:val="00141137"/>
    <w:pPr>
      <w:spacing w:after="120"/>
    </w:pPr>
    <w:rPr>
      <w:sz w:val="16"/>
      <w:szCs w:val="16"/>
      <w:lang w:val="en-GB"/>
    </w:rPr>
  </w:style>
  <w:style w:type="character" w:styleId="CommentReference">
    <w:name w:val="annotation reference"/>
    <w:semiHidden/>
    <w:rsid w:val="00141137"/>
    <w:rPr>
      <w:sz w:val="16"/>
      <w:szCs w:val="16"/>
    </w:rPr>
  </w:style>
  <w:style w:type="paragraph" w:styleId="CommentText">
    <w:name w:val="annotation text"/>
    <w:basedOn w:val="Normal"/>
    <w:link w:val="CommentTextChar"/>
    <w:uiPriority w:val="99"/>
    <w:semiHidden/>
    <w:rsid w:val="00141137"/>
    <w:rPr>
      <w:rFonts w:ascii="Comic Sans MS" w:hAnsi="Comic Sans MS" w:cs="Times New (W1)"/>
      <w:szCs w:val="20"/>
      <w:lang w:val="en-GB"/>
    </w:rPr>
  </w:style>
  <w:style w:type="paragraph" w:styleId="CommentSubject">
    <w:name w:val="annotation subject"/>
    <w:basedOn w:val="CommentText"/>
    <w:next w:val="CommentText"/>
    <w:semiHidden/>
    <w:rsid w:val="00141137"/>
    <w:rPr>
      <w:b/>
      <w:bCs/>
    </w:rPr>
  </w:style>
  <w:style w:type="paragraph" w:styleId="BalloonText">
    <w:name w:val="Balloon Text"/>
    <w:basedOn w:val="Normal"/>
    <w:semiHidden/>
    <w:rsid w:val="00141137"/>
    <w:rPr>
      <w:rFonts w:ascii="Tahoma" w:hAnsi="Tahoma" w:cs="Tahoma"/>
      <w:sz w:val="16"/>
      <w:szCs w:val="16"/>
      <w:lang w:val="en-GB"/>
    </w:rPr>
  </w:style>
  <w:style w:type="character" w:customStyle="1" w:styleId="Heading3Char">
    <w:name w:val="Heading 3 Char"/>
    <w:link w:val="Heading3"/>
    <w:rsid w:val="00141137"/>
    <w:rPr>
      <w:rFonts w:ascii="Arial (W1)" w:hAnsi="Arial (W1)" w:cs="Times New (W1)"/>
      <w:b/>
      <w:color w:val="1E7FB8"/>
      <w:sz w:val="22"/>
      <w:szCs w:val="22"/>
      <w:lang w:eastAsia="en-US"/>
    </w:rPr>
  </w:style>
  <w:style w:type="paragraph" w:customStyle="1" w:styleId="StyleHeading1LatinArialComplexArialBefore0mm">
    <w:name w:val="Style Heading 1 + (Latin) Arial (Complex) Arial Before:  0 mm"/>
    <w:basedOn w:val="Heading1"/>
    <w:rsid w:val="00141137"/>
    <w:pPr>
      <w:numPr>
        <w:numId w:val="0"/>
      </w:numPr>
      <w:tabs>
        <w:tab w:val="num" w:pos="360"/>
      </w:tabs>
      <w:spacing w:after="0"/>
    </w:pPr>
    <w:rPr>
      <w:rFonts w:ascii="Arial" w:hAnsi="Arial" w:cs="Arial"/>
      <w:color w:val="447DB5"/>
    </w:rPr>
  </w:style>
  <w:style w:type="paragraph" w:customStyle="1" w:styleId="AnnexH2">
    <w:name w:val="AnnexH2"/>
    <w:basedOn w:val="Heading2"/>
    <w:rsid w:val="00141137"/>
    <w:pPr>
      <w:pBdr>
        <w:top w:val="single" w:sz="4" w:space="1" w:color="447DB5"/>
      </w:pBdr>
      <w:tabs>
        <w:tab w:val="num" w:pos="1152"/>
      </w:tabs>
      <w:spacing w:after="0"/>
      <w:ind w:left="1152" w:hanging="432"/>
    </w:pPr>
    <w:rPr>
      <w:color w:val="447DB5"/>
    </w:rPr>
  </w:style>
  <w:style w:type="paragraph" w:customStyle="1" w:styleId="StyleHeading2LatinArialComplexArial">
    <w:name w:val="Style Heading 2 + (Latin) Arial (Complex) Arial"/>
    <w:basedOn w:val="Heading2"/>
    <w:rsid w:val="00141137"/>
    <w:pPr>
      <w:numPr>
        <w:ilvl w:val="1"/>
        <w:numId w:val="2"/>
      </w:numPr>
      <w:pBdr>
        <w:top w:val="single" w:sz="4" w:space="1" w:color="447DB5"/>
      </w:pBdr>
      <w:spacing w:after="0"/>
    </w:pPr>
    <w:rPr>
      <w:rFonts w:ascii="Arial" w:hAnsi="Arial" w:cs="Arial"/>
      <w:color w:val="447DB5"/>
    </w:rPr>
  </w:style>
  <w:style w:type="character" w:styleId="FollowedHyperlink">
    <w:name w:val="FollowedHyperlink"/>
    <w:rsid w:val="00141137"/>
    <w:rPr>
      <w:color w:val="606420"/>
      <w:u w:val="single"/>
    </w:rPr>
  </w:style>
  <w:style w:type="paragraph" w:styleId="Title">
    <w:name w:val="Title"/>
    <w:basedOn w:val="Normal"/>
    <w:next w:val="Normal"/>
    <w:link w:val="TitleChar"/>
    <w:qFormat/>
    <w:rsid w:val="00141137"/>
    <w:pPr>
      <w:widowControl w:val="0"/>
      <w:jc w:val="center"/>
    </w:pPr>
    <w:rPr>
      <w:rFonts w:cs="Arial"/>
      <w:b/>
      <w:bCs/>
      <w:sz w:val="36"/>
      <w:szCs w:val="36"/>
      <w:lang w:val="en-GB"/>
    </w:rPr>
  </w:style>
  <w:style w:type="character" w:customStyle="1" w:styleId="TitleChar">
    <w:name w:val="Title Char"/>
    <w:link w:val="Title"/>
    <w:rsid w:val="00141137"/>
    <w:rPr>
      <w:rFonts w:ascii="Arial" w:hAnsi="Arial" w:cs="Arial"/>
      <w:b/>
      <w:bCs/>
      <w:sz w:val="36"/>
      <w:szCs w:val="36"/>
      <w:lang w:val="en-GB" w:eastAsia="en-US" w:bidi="ar-SA"/>
    </w:rPr>
  </w:style>
  <w:style w:type="character" w:styleId="FootnoteReference">
    <w:name w:val="footnote reference"/>
    <w:semiHidden/>
    <w:rsid w:val="00141137"/>
    <w:rPr>
      <w:vertAlign w:val="superscript"/>
    </w:rPr>
  </w:style>
  <w:style w:type="paragraph" w:customStyle="1" w:styleId="Figure">
    <w:name w:val="Figure"/>
    <w:basedOn w:val="TOC2"/>
    <w:rsid w:val="00141137"/>
    <w:pPr>
      <w:widowControl w:val="0"/>
      <w:numPr>
        <w:numId w:val="7"/>
      </w:numPr>
      <w:tabs>
        <w:tab w:val="clear" w:pos="9356"/>
        <w:tab w:val="left" w:pos="1080"/>
        <w:tab w:val="right" w:leader="dot" w:pos="8820"/>
      </w:tabs>
      <w:spacing w:beforeLines="40" w:before="96" w:afterLines="40" w:after="96" w:line="240" w:lineRule="atLeast"/>
      <w:jc w:val="lowKashida"/>
    </w:pPr>
    <w:rPr>
      <w:rFonts w:cs="Times New Roman"/>
      <w:b w:val="0"/>
      <w:color w:val="auto"/>
      <w:lang w:val="en-GB"/>
    </w:rPr>
  </w:style>
  <w:style w:type="paragraph" w:customStyle="1" w:styleId="ChapterNumber">
    <w:name w:val="ChapterNumber"/>
    <w:rsid w:val="00141137"/>
    <w:pPr>
      <w:tabs>
        <w:tab w:val="left" w:pos="-720"/>
      </w:tabs>
      <w:suppressAutoHyphens/>
    </w:pPr>
    <w:rPr>
      <w:rFonts w:ascii="CG Times" w:eastAsia="SimSun" w:hAnsi="CG Times"/>
      <w:sz w:val="22"/>
      <w:szCs w:val="22"/>
      <w:lang w:val="en-US"/>
    </w:rPr>
  </w:style>
  <w:style w:type="paragraph" w:styleId="BodyText2">
    <w:name w:val="Body Text 2"/>
    <w:basedOn w:val="Normal"/>
    <w:rsid w:val="00141137"/>
    <w:rPr>
      <w:rFonts w:ascii="Times New Roman" w:hAnsi="Times New Roman"/>
      <w:sz w:val="24"/>
      <w:lang w:val="en-GB" w:eastAsia="zh-CN"/>
    </w:rPr>
  </w:style>
  <w:style w:type="table" w:styleId="TableGrid1">
    <w:name w:val="Table Grid 1"/>
    <w:aliases w:val="EMS Req"/>
    <w:basedOn w:val="TableNormal"/>
    <w:rsid w:val="00141137"/>
    <w:pPr>
      <w:widowControl w:val="0"/>
      <w:spacing w:line="240" w:lineRule="atLeast"/>
      <w:jc w:val="lowKashida"/>
    </w:pPr>
    <w:rPr>
      <w:rFonts w:ascii="Arial" w:eastAsia="SimSun" w:hAnsi="Arial"/>
    </w:rPr>
    <w:tblPr>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Pr>
    <w:tcPr>
      <w:shd w:val="clear" w:color="auto" w:fill="auto"/>
    </w:tcPr>
    <w:tblStylePr w:type="firstRow">
      <w:rPr>
        <w:b/>
        <w:i/>
      </w:rPr>
      <w:tblPr/>
      <w:tcPr>
        <w:shd w:val="clear" w:color="auto" w:fill="C0C0C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EMSRequirements">
    <w:name w:val="EMS Requirements"/>
    <w:basedOn w:val="TableGrid"/>
    <w:rsid w:val="00141137"/>
    <w:pPr>
      <w:widowControl w:val="0"/>
      <w:spacing w:line="240" w:lineRule="atLeast"/>
    </w:pPr>
    <w:rPr>
      <w:rFonts w:ascii="Arial" w:eastAsia="SimSun" w:hAnsi="Arial"/>
    </w:rPr>
    <w:tblPr>
      <w:tblBorders>
        <w:top w:val="dotted" w:sz="4" w:space="0" w:color="333333"/>
        <w:left w:val="none" w:sz="0" w:space="0" w:color="auto"/>
        <w:bottom w:val="dotted" w:sz="4" w:space="0" w:color="333333"/>
        <w:right w:val="none" w:sz="0" w:space="0" w:color="auto"/>
        <w:insideH w:val="dotted" w:sz="4" w:space="0" w:color="333333"/>
        <w:insideV w:val="none" w:sz="0" w:space="0" w:color="auto"/>
      </w:tblBorders>
    </w:tblPr>
    <w:tcPr>
      <w:vAlign w:val="center"/>
    </w:tcPr>
    <w:tblStylePr w:type="firstRow">
      <w:rPr>
        <w:rFonts w:ascii="Arial" w:hAnsi="Arial"/>
        <w:b/>
        <w:i/>
        <w:sz w:val="18"/>
      </w:rPr>
      <w:tblPr/>
      <w:tcPr>
        <w:tcBorders>
          <w:top w:val="nil"/>
          <w:left w:val="nil"/>
          <w:bottom w:val="nil"/>
          <w:right w:val="nil"/>
          <w:insideH w:val="nil"/>
          <w:insideV w:val="nil"/>
          <w:tl2br w:val="nil"/>
          <w:tr2bl w:val="nil"/>
        </w:tcBorders>
        <w:shd w:val="clear" w:color="auto" w:fill="E0E0E0"/>
      </w:tcPr>
    </w:tblStylePr>
    <w:tblStylePr w:type="lastRow">
      <w:tblPr/>
      <w:tcPr>
        <w:tcBorders>
          <w:top w:val="dotted" w:sz="4" w:space="0" w:color="333333"/>
          <w:left w:val="nil"/>
          <w:bottom w:val="dotted" w:sz="4" w:space="0" w:color="auto"/>
          <w:right w:val="nil"/>
          <w:insideH w:val="nil"/>
          <w:insideV w:val="nil"/>
          <w:tl2br w:val="nil"/>
          <w:tr2bl w:val="nil"/>
        </w:tcBorders>
        <w:shd w:val="clear" w:color="auto" w:fill="E0E0E0"/>
      </w:tcPr>
    </w:tblStylePr>
  </w:style>
  <w:style w:type="paragraph" w:customStyle="1" w:styleId="StyleHeading2Justified">
    <w:name w:val="Style Heading 2 +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auto"/>
      <w:sz w:val="22"/>
      <w:szCs w:val="28"/>
      <w:lang w:val="en-US" w:eastAsia="zh-CN"/>
    </w:rPr>
  </w:style>
  <w:style w:type="paragraph" w:customStyle="1" w:styleId="StyleHeading2DarkBlueJustified">
    <w:name w:val="Style Heading 2 + Dark Blue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8"/>
      <w:lang w:val="en-US" w:eastAsia="zh-CN"/>
    </w:rPr>
  </w:style>
  <w:style w:type="paragraph" w:customStyle="1" w:styleId="StyleHeading210ptDarkBlueJustified1">
    <w:name w:val="Style Heading 2 + 10 pt Dark Blue Justified1"/>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0"/>
      <w:lang w:val="en-US" w:eastAsia="zh-CN"/>
    </w:rPr>
  </w:style>
  <w:style w:type="paragraph" w:styleId="BodyTextIndent">
    <w:name w:val="Body Text Indent"/>
    <w:basedOn w:val="Normal"/>
    <w:rsid w:val="00141137"/>
    <w:pPr>
      <w:spacing w:after="120"/>
      <w:ind w:left="360"/>
      <w:jc w:val="left"/>
    </w:pPr>
    <w:rPr>
      <w:rFonts w:ascii="Times New Roman" w:eastAsia="SimSun" w:hAnsi="Times New Roman"/>
      <w:sz w:val="24"/>
      <w:lang w:eastAsia="zh-CN"/>
    </w:rPr>
  </w:style>
  <w:style w:type="paragraph" w:customStyle="1" w:styleId="Heading1nobullet">
    <w:name w:val="Heading 1 no bullet"/>
    <w:basedOn w:val="Heading1"/>
    <w:rsid w:val="00141137"/>
    <w:pPr>
      <w:keepNext/>
      <w:pageBreakBefore w:val="0"/>
      <w:widowControl w:val="0"/>
      <w:numPr>
        <w:numId w:val="0"/>
      </w:numPr>
      <w:tabs>
        <w:tab w:val="clear" w:pos="851"/>
      </w:tabs>
      <w:spacing w:line="240" w:lineRule="atLeast"/>
      <w:jc w:val="lowKashida"/>
    </w:pPr>
    <w:rPr>
      <w:rFonts w:ascii="Arial" w:eastAsia="Times New Roman" w:hAnsi="Arial" w:cs="Arial"/>
      <w:bCs/>
      <w:caps w:val="0"/>
      <w:color w:val="auto"/>
      <w:kern w:val="32"/>
      <w:sz w:val="28"/>
      <w:szCs w:val="32"/>
    </w:rPr>
  </w:style>
  <w:style w:type="character" w:customStyle="1" w:styleId="Heading4Char">
    <w:name w:val="Heading 4 Char"/>
    <w:link w:val="Heading4"/>
    <w:rsid w:val="00141137"/>
    <w:rPr>
      <w:rFonts w:ascii="Arial (W1)" w:hAnsi="Arial (W1)" w:cs="Times New (W1)"/>
      <w:b/>
      <w:color w:val="1E7FB8"/>
      <w:u w:val="single"/>
      <w:lang w:eastAsia="en-US"/>
    </w:rPr>
  </w:style>
  <w:style w:type="table" w:styleId="TableContemporary">
    <w:name w:val="Table Contemporary"/>
    <w:basedOn w:val="TableNormal"/>
    <w:rsid w:val="00141137"/>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Number2">
    <w:name w:val="List Number 2"/>
    <w:basedOn w:val="Normal"/>
    <w:rsid w:val="00141137"/>
    <w:pPr>
      <w:widowControl w:val="0"/>
      <w:numPr>
        <w:numId w:val="13"/>
      </w:numPr>
      <w:spacing w:before="60" w:after="60" w:line="240" w:lineRule="atLeast"/>
      <w:jc w:val="left"/>
    </w:pPr>
    <w:rPr>
      <w:rFonts w:ascii="Times New Roman" w:hAnsi="Times New Roman" w:cs="Times New (W1)"/>
      <w:szCs w:val="20"/>
    </w:rPr>
  </w:style>
  <w:style w:type="numbering" w:styleId="111111">
    <w:name w:val="Outline List 2"/>
    <w:basedOn w:val="NoList"/>
    <w:rsid w:val="00141137"/>
    <w:pPr>
      <w:numPr>
        <w:numId w:val="18"/>
      </w:numPr>
    </w:pPr>
  </w:style>
  <w:style w:type="paragraph" w:customStyle="1" w:styleId="StyleCaptionArial">
    <w:name w:val="Style Caption + Arial"/>
    <w:basedOn w:val="Caption"/>
    <w:link w:val="StyleCaptionArialChar"/>
    <w:rsid w:val="00141137"/>
    <w:rPr>
      <w:rFonts w:ascii="Arial" w:hAnsi="Arial"/>
    </w:rPr>
  </w:style>
  <w:style w:type="character" w:customStyle="1" w:styleId="CaptionChar">
    <w:name w:val="Caption Char"/>
    <w:link w:val="Caption"/>
    <w:rsid w:val="00141137"/>
    <w:rPr>
      <w:rFonts w:ascii="Arial (W1)" w:hAnsi="Arial (W1)" w:cs="Times New (W1)"/>
      <w:b/>
      <w:bCs/>
      <w:color w:val="1E7FB8"/>
      <w:sz w:val="18"/>
      <w:lang w:val="en-US" w:eastAsia="en-US" w:bidi="ar-SA"/>
    </w:rPr>
  </w:style>
  <w:style w:type="character" w:customStyle="1" w:styleId="StyleCaptionArialChar">
    <w:name w:val="Style Caption + Arial Char"/>
    <w:link w:val="StyleCaptionArial"/>
    <w:rsid w:val="00141137"/>
    <w:rPr>
      <w:rFonts w:ascii="Arial" w:hAnsi="Arial" w:cs="Times New (W1)"/>
      <w:b/>
      <w:bCs/>
      <w:color w:val="1E7FB8"/>
      <w:sz w:val="18"/>
      <w:lang w:val="en-US" w:eastAsia="en-US" w:bidi="ar-SA"/>
    </w:rPr>
  </w:style>
  <w:style w:type="paragraph" w:customStyle="1" w:styleId="StyleHeading2JustifyLowBefore12ptAfter12ptTop">
    <w:name w:val="Style Heading 2 + Justify Low Before:  12 pt After:  12 pt Top: ..."/>
    <w:basedOn w:val="Heading2"/>
    <w:rsid w:val="00141137"/>
    <w:pPr>
      <w:pBdr>
        <w:top w:val="none" w:sz="0" w:space="0" w:color="auto"/>
      </w:pBdr>
      <w:tabs>
        <w:tab w:val="num" w:pos="720"/>
      </w:tabs>
      <w:spacing w:before="240" w:after="240" w:line="240" w:lineRule="atLeast"/>
      <w:ind w:left="851" w:hanging="851"/>
      <w:jc w:val="lowKashida"/>
    </w:pPr>
    <w:rPr>
      <w:rFonts w:cs="Times New Roman"/>
      <w:bCs/>
      <w:color w:val="447DB5"/>
      <w:szCs w:val="20"/>
    </w:rPr>
  </w:style>
  <w:style w:type="paragraph" w:customStyle="1" w:styleId="StyleComplexArial24ptLatinBoldCustomColorRGB68125">
    <w:name w:val="Style (Complex) Arial 24 pt (Latin) Bold Custom Color(RGB(68125..."/>
    <w:basedOn w:val="Normal"/>
    <w:rsid w:val="00141137"/>
    <w:pPr>
      <w:pBdr>
        <w:bottom w:val="single" w:sz="48" w:space="12" w:color="990033"/>
      </w:pBdr>
      <w:spacing w:before="2400" w:after="360"/>
      <w:ind w:left="3680" w:hanging="2262"/>
      <w:jc w:val="right"/>
    </w:pPr>
    <w:rPr>
      <w:rFonts w:cs="Arial"/>
      <w:b/>
      <w:color w:val="447DB5"/>
      <w:sz w:val="48"/>
      <w:szCs w:val="48"/>
      <w:lang w:val="en-GB"/>
    </w:rPr>
  </w:style>
  <w:style w:type="paragraph" w:customStyle="1" w:styleId="StyleHeading1ChapterHeadlineAttributeHeading1h1HeadingLvl">
    <w:name w:val="Style Heading 1Chapter HeadlineAttribute Heading 1h1Heading Lvl..."/>
    <w:basedOn w:val="Heading1"/>
    <w:rsid w:val="00033F39"/>
    <w:pPr>
      <w:spacing w:line="240" w:lineRule="atLeast"/>
      <w:jc w:val="lowKashida"/>
    </w:pPr>
  </w:style>
  <w:style w:type="paragraph" w:styleId="Revision">
    <w:name w:val="Revision"/>
    <w:hidden/>
    <w:uiPriority w:val="99"/>
    <w:semiHidden/>
    <w:rsid w:val="00D56EBD"/>
    <w:rPr>
      <w:rFonts w:ascii="Arial" w:hAnsi="Arial"/>
      <w:szCs w:val="24"/>
      <w:lang w:val="en-US" w:eastAsia="en-US"/>
    </w:rPr>
  </w:style>
  <w:style w:type="paragraph" w:styleId="DocumentMap">
    <w:name w:val="Document Map"/>
    <w:basedOn w:val="Normal"/>
    <w:semiHidden/>
    <w:rsid w:val="004B52CA"/>
    <w:pPr>
      <w:shd w:val="clear" w:color="auto" w:fill="000080"/>
    </w:pPr>
    <w:rPr>
      <w:rFonts w:ascii="Tahoma" w:hAnsi="Tahoma" w:cs="Tahoma"/>
      <w:szCs w:val="20"/>
    </w:rPr>
  </w:style>
  <w:style w:type="paragraph" w:styleId="Date">
    <w:name w:val="Date"/>
    <w:basedOn w:val="Normal"/>
    <w:next w:val="Normal"/>
    <w:rsid w:val="00551367"/>
  </w:style>
  <w:style w:type="paragraph" w:styleId="NormalWeb">
    <w:name w:val="Normal (Web)"/>
    <w:basedOn w:val="Normal"/>
    <w:unhideWhenUsed/>
    <w:rsid w:val="00D71E5D"/>
    <w:pPr>
      <w:spacing w:before="100" w:beforeAutospacing="1" w:after="100" w:afterAutospacing="1"/>
      <w:jc w:val="left"/>
    </w:pPr>
    <w:rPr>
      <w:rFonts w:ascii="Times New Roman" w:eastAsia="SimSun" w:hAnsi="Times New Roman"/>
      <w:sz w:val="24"/>
      <w:lang w:eastAsia="zh-CN"/>
    </w:rPr>
  </w:style>
  <w:style w:type="paragraph" w:customStyle="1" w:styleId="Default">
    <w:name w:val="Default"/>
    <w:rsid w:val="004D795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E6521"/>
    <w:pPr>
      <w:ind w:left="720"/>
    </w:pPr>
  </w:style>
  <w:style w:type="character" w:styleId="PlaceholderText">
    <w:name w:val="Placeholder Text"/>
    <w:basedOn w:val="DefaultParagraphFont"/>
    <w:uiPriority w:val="99"/>
    <w:semiHidden/>
    <w:rsid w:val="00F13E4C"/>
    <w:rPr>
      <w:color w:val="808080"/>
    </w:rPr>
  </w:style>
  <w:style w:type="paragraph" w:styleId="BodyTextIndent2">
    <w:name w:val="Body Text Indent 2"/>
    <w:basedOn w:val="Normal"/>
    <w:link w:val="BodyTextIndent2Char"/>
    <w:rsid w:val="00A573A6"/>
    <w:pPr>
      <w:spacing w:after="120" w:line="480" w:lineRule="auto"/>
      <w:ind w:left="283"/>
      <w:jc w:val="left"/>
    </w:pPr>
    <w:rPr>
      <w:rFonts w:ascii="Times New Roman" w:hAnsi="Times New Roman"/>
      <w:sz w:val="24"/>
    </w:rPr>
  </w:style>
  <w:style w:type="character" w:customStyle="1" w:styleId="BodyTextIndent2Char">
    <w:name w:val="Body Text Indent 2 Char"/>
    <w:basedOn w:val="DefaultParagraphFont"/>
    <w:link w:val="BodyTextIndent2"/>
    <w:rsid w:val="00A573A6"/>
    <w:rPr>
      <w:sz w:val="24"/>
      <w:szCs w:val="24"/>
      <w:lang w:val="en-US" w:eastAsia="en-US"/>
    </w:rPr>
  </w:style>
  <w:style w:type="character" w:customStyle="1" w:styleId="Style1">
    <w:name w:val="Style1"/>
    <w:basedOn w:val="DefaultParagraphFont"/>
    <w:uiPriority w:val="1"/>
    <w:rsid w:val="005F684E"/>
    <w:rPr>
      <w:rFonts w:ascii="Aharoni" w:hAnsi="Aharoni"/>
      <w:color w:val="FF0000"/>
      <w:sz w:val="32"/>
    </w:rPr>
  </w:style>
  <w:style w:type="character" w:customStyle="1" w:styleId="Style2">
    <w:name w:val="Style2"/>
    <w:basedOn w:val="DefaultParagraphFont"/>
    <w:uiPriority w:val="1"/>
    <w:rsid w:val="005F684E"/>
    <w:rPr>
      <w:rFonts w:ascii="Aharoni" w:hAnsi="Aharoni"/>
      <w:color w:val="1F497D" w:themeColor="text2"/>
      <w:sz w:val="40"/>
    </w:rPr>
  </w:style>
  <w:style w:type="character" w:customStyle="1" w:styleId="Style3">
    <w:name w:val="Style3"/>
    <w:basedOn w:val="DefaultParagraphFont"/>
    <w:uiPriority w:val="1"/>
    <w:qFormat/>
    <w:rsid w:val="003116BB"/>
    <w:rPr>
      <w:rFonts w:ascii="Arial" w:hAnsi="Arial"/>
      <w:b/>
      <w:color w:val="1F497D" w:themeColor="text2"/>
      <w:sz w:val="24"/>
    </w:rPr>
  </w:style>
  <w:style w:type="character" w:customStyle="1" w:styleId="HeaderChar">
    <w:name w:val="Header Char"/>
    <w:basedOn w:val="DefaultParagraphFont"/>
    <w:link w:val="Header"/>
    <w:uiPriority w:val="99"/>
    <w:rsid w:val="00D80448"/>
    <w:rPr>
      <w:rFonts w:ascii="Arial" w:hAnsi="Arial"/>
      <w:szCs w:val="24"/>
      <w:lang w:val="en-US" w:eastAsia="en-US"/>
    </w:rPr>
  </w:style>
  <w:style w:type="character" w:customStyle="1" w:styleId="BodyTextChar">
    <w:name w:val="Body Text Char"/>
    <w:basedOn w:val="DefaultParagraphFont"/>
    <w:link w:val="BodyText"/>
    <w:rsid w:val="008A7D45"/>
    <w:rPr>
      <w:lang w:eastAsia="en-US"/>
    </w:rPr>
  </w:style>
  <w:style w:type="character" w:customStyle="1" w:styleId="CommentTextChar">
    <w:name w:val="Comment Text Char"/>
    <w:basedOn w:val="DefaultParagraphFont"/>
    <w:link w:val="CommentText"/>
    <w:uiPriority w:val="99"/>
    <w:semiHidden/>
    <w:rsid w:val="008A7D45"/>
    <w:rPr>
      <w:rFonts w:ascii="Comic Sans MS" w:hAnsi="Comic Sans MS" w:cs="Times New (W1)"/>
      <w:lang w:eastAsia="en-US"/>
    </w:rPr>
  </w:style>
  <w:style w:type="character" w:customStyle="1" w:styleId="FooterChar">
    <w:name w:val="Footer Char"/>
    <w:basedOn w:val="DefaultParagraphFont"/>
    <w:link w:val="Footer"/>
    <w:rsid w:val="00581EFE"/>
    <w:rPr>
      <w:rFonts w:ascii="Arial" w:hAnsi="Arial"/>
      <w:szCs w:val="24"/>
      <w:lang w:val="en-US" w:eastAsia="en-US"/>
    </w:rPr>
  </w:style>
  <w:style w:type="character" w:customStyle="1" w:styleId="UnresolvedMention1">
    <w:name w:val="Unresolved Mention1"/>
    <w:basedOn w:val="DefaultParagraphFont"/>
    <w:uiPriority w:val="99"/>
    <w:semiHidden/>
    <w:unhideWhenUsed/>
    <w:rsid w:val="00591FD3"/>
    <w:rPr>
      <w:color w:val="808080"/>
      <w:shd w:val="clear" w:color="auto" w:fill="E6E6E6"/>
    </w:rPr>
  </w:style>
  <w:style w:type="character" w:customStyle="1" w:styleId="UnresolvedMention2">
    <w:name w:val="Unresolved Mention2"/>
    <w:basedOn w:val="DefaultParagraphFont"/>
    <w:uiPriority w:val="99"/>
    <w:semiHidden/>
    <w:unhideWhenUsed/>
    <w:rsid w:val="00F02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227">
      <w:bodyDiv w:val="1"/>
      <w:marLeft w:val="0"/>
      <w:marRight w:val="0"/>
      <w:marTop w:val="0"/>
      <w:marBottom w:val="0"/>
      <w:divBdr>
        <w:top w:val="none" w:sz="0" w:space="0" w:color="auto"/>
        <w:left w:val="none" w:sz="0" w:space="0" w:color="auto"/>
        <w:bottom w:val="none" w:sz="0" w:space="0" w:color="auto"/>
        <w:right w:val="none" w:sz="0" w:space="0" w:color="auto"/>
      </w:divBdr>
    </w:div>
    <w:div w:id="980383332">
      <w:bodyDiv w:val="1"/>
      <w:marLeft w:val="0"/>
      <w:marRight w:val="0"/>
      <w:marTop w:val="0"/>
      <w:marBottom w:val="0"/>
      <w:divBdr>
        <w:top w:val="none" w:sz="0" w:space="0" w:color="auto"/>
        <w:left w:val="none" w:sz="0" w:space="0" w:color="auto"/>
        <w:bottom w:val="none" w:sz="0" w:space="0" w:color="auto"/>
        <w:right w:val="none" w:sz="0" w:space="0" w:color="auto"/>
      </w:divBdr>
    </w:div>
    <w:div w:id="1032922897">
      <w:bodyDiv w:val="1"/>
      <w:marLeft w:val="0"/>
      <w:marRight w:val="0"/>
      <w:marTop w:val="0"/>
      <w:marBottom w:val="0"/>
      <w:divBdr>
        <w:top w:val="none" w:sz="0" w:space="0" w:color="auto"/>
        <w:left w:val="none" w:sz="0" w:space="0" w:color="auto"/>
        <w:bottom w:val="none" w:sz="0" w:space="0" w:color="auto"/>
        <w:right w:val="none" w:sz="0" w:space="0" w:color="auto"/>
      </w:divBdr>
    </w:div>
    <w:div w:id="1274359123">
      <w:bodyDiv w:val="1"/>
      <w:marLeft w:val="0"/>
      <w:marRight w:val="0"/>
      <w:marTop w:val="0"/>
      <w:marBottom w:val="0"/>
      <w:divBdr>
        <w:top w:val="none" w:sz="0" w:space="0" w:color="auto"/>
        <w:left w:val="none" w:sz="0" w:space="0" w:color="auto"/>
        <w:bottom w:val="none" w:sz="0" w:space="0" w:color="auto"/>
        <w:right w:val="none" w:sz="0" w:space="0" w:color="auto"/>
      </w:divBdr>
      <w:divsChild>
        <w:div w:id="1086076450">
          <w:marLeft w:val="0"/>
          <w:marRight w:val="0"/>
          <w:marTop w:val="0"/>
          <w:marBottom w:val="0"/>
          <w:divBdr>
            <w:top w:val="none" w:sz="0" w:space="0" w:color="auto"/>
            <w:left w:val="none" w:sz="0" w:space="0" w:color="auto"/>
            <w:bottom w:val="none" w:sz="0" w:space="0" w:color="auto"/>
            <w:right w:val="none" w:sz="0" w:space="0" w:color="auto"/>
          </w:divBdr>
          <w:divsChild>
            <w:div w:id="20337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84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ho.int/about/finances-accountability/procurement/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ho.int/about/ethics/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who.int/about/finances-accountability/procurement/en/"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ho.int/about/finances-accountability/procurement/en/"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3E78D60B9B45E786BED0CAE2349795"/>
        <w:category>
          <w:name w:val="General"/>
          <w:gallery w:val="placeholder"/>
        </w:category>
        <w:types>
          <w:type w:val="bbPlcHdr"/>
        </w:types>
        <w:behaviors>
          <w:behavior w:val="content"/>
        </w:behaviors>
        <w:guid w:val="{2CD223B8-C017-46F1-9104-48FE58D3F3A6}"/>
      </w:docPartPr>
      <w:docPartBody>
        <w:p w:rsidR="001376A6" w:rsidRDefault="006C5FE6">
          <w:r w:rsidRPr="009B447A">
            <w:rPr>
              <w:rStyle w:val="PlaceholderText"/>
            </w:rPr>
            <w:t>[Abstract]</w:t>
          </w:r>
        </w:p>
      </w:docPartBody>
    </w:docPart>
    <w:docPart>
      <w:docPartPr>
        <w:name w:val="5875637C16A24ADC884F7DA9A0C05377"/>
        <w:category>
          <w:name w:val="General"/>
          <w:gallery w:val="placeholder"/>
        </w:category>
        <w:types>
          <w:type w:val="bbPlcHdr"/>
        </w:types>
        <w:behaviors>
          <w:behavior w:val="content"/>
        </w:behaviors>
        <w:guid w:val="{1D3D6F92-9590-40B9-AF31-5B77BAF39F6F}"/>
      </w:docPartPr>
      <w:docPartBody>
        <w:p w:rsidR="001376A6" w:rsidRDefault="006C5FE6">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omic Sans MS">
    <w:panose1 w:val="030F0702030302020204"/>
    <w:charset w:val="00"/>
    <w:family w:val="script"/>
    <w:pitch w:val="variable"/>
    <w:sig w:usb0="00000287" w:usb1="00000013"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FE6"/>
    <w:rsid w:val="0000236E"/>
    <w:rsid w:val="000139C8"/>
    <w:rsid w:val="000818D0"/>
    <w:rsid w:val="000B5E2F"/>
    <w:rsid w:val="000D07F9"/>
    <w:rsid w:val="001376A6"/>
    <w:rsid w:val="001C0D68"/>
    <w:rsid w:val="002D455D"/>
    <w:rsid w:val="00354A75"/>
    <w:rsid w:val="00361318"/>
    <w:rsid w:val="003701D7"/>
    <w:rsid w:val="004511D4"/>
    <w:rsid w:val="004A5985"/>
    <w:rsid w:val="005451D0"/>
    <w:rsid w:val="005F0940"/>
    <w:rsid w:val="006C5FE6"/>
    <w:rsid w:val="007034A8"/>
    <w:rsid w:val="00782720"/>
    <w:rsid w:val="0084042C"/>
    <w:rsid w:val="00872780"/>
    <w:rsid w:val="00963210"/>
    <w:rsid w:val="00974885"/>
    <w:rsid w:val="00A05023"/>
    <w:rsid w:val="00AF6DDE"/>
    <w:rsid w:val="00B05EAD"/>
    <w:rsid w:val="00B1155D"/>
    <w:rsid w:val="00BB15DB"/>
    <w:rsid w:val="00C4229B"/>
    <w:rsid w:val="00CB582D"/>
    <w:rsid w:val="00D062FE"/>
    <w:rsid w:val="00D1759C"/>
    <w:rsid w:val="00D8021C"/>
    <w:rsid w:val="00DA327E"/>
    <w:rsid w:val="00E63121"/>
    <w:rsid w:val="00F14653"/>
    <w:rsid w:val="00F925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7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DD/MM/YYYY</PublishDate>
  <Abstract>……….</Abstract>
  <CompanyAddress>Enter Location</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890;#VI.1.3 Procurement process</eM_PolicyRef_SC>
    <Track_x0020_this_x0020_content xmlns="4d6ed7a4-92f4-44a7-b26a-261450baff90">
      <UserInfo>
        <DisplayName>i:0e.t|who staff|pacquetete@who.int</DisplayName>
        <AccountId>262</AccountId>
        <AccountType/>
      </UserInfo>
    </Track_x0020_this_x0020_content>
    <eM_SectionIDs_SC xmlns="c42180c4-457d-4cd2-985a-4d4a2011628f" xsi:nil="true"/>
    <eM_RelCont_Title_SC xmlns="c42180c4-457d-4cd2-985a-4d4a2011628f">3. RFP LOW value (Up to USD 50,000)</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18</eM_RelContCat_SC>
    <eM_PolicyIDs_SC xmlns="c42180c4-457d-4cd2-985a-4d4a2011628f">890;#52464920-fe9c-4700-b656-1ad1644bccfb</eM_PolicyIDs_SC>
  </documentManagement>
</p:properties>
</file>

<file path=customXml/item6.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48BB37-D4FD-4042-96BE-9A224381E014}"/>
</file>

<file path=customXml/itemProps3.xml><?xml version="1.0" encoding="utf-8"?>
<ds:datastoreItem xmlns:ds="http://schemas.openxmlformats.org/officeDocument/2006/customXml" ds:itemID="{B2F4F8C6-5CDE-480D-9046-57C12A41DE95}">
  <ds:schemaRefs>
    <ds:schemaRef ds:uri="http://schemas.openxmlformats.org/officeDocument/2006/bibliography"/>
  </ds:schemaRefs>
</ds:datastoreItem>
</file>

<file path=customXml/itemProps4.xml><?xml version="1.0" encoding="utf-8"?>
<ds:datastoreItem xmlns:ds="http://schemas.openxmlformats.org/officeDocument/2006/customXml" ds:itemID="{B16993C1-403F-4E2B-A723-5F9FE5784D4A}">
  <ds:schemaRefs>
    <ds:schemaRef ds:uri="http://schemas.microsoft.com/sharepoint/v3/contenttype/forms"/>
  </ds:schemaRefs>
</ds:datastoreItem>
</file>

<file path=customXml/itemProps5.xml><?xml version="1.0" encoding="utf-8"?>
<ds:datastoreItem xmlns:ds="http://schemas.openxmlformats.org/officeDocument/2006/customXml" ds:itemID="{B8125F5A-B700-4E79-AABA-F90B1A62F8D0}">
  <ds:schemaRefs>
    <ds:schemaRef ds:uri="http://schemas.microsoft.com/office/2006/metadata/properties"/>
    <ds:schemaRef ds:uri="4d6ed7a4-92f4-44a7-b26a-261450baff90"/>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42180c4-457d-4cd2-985a-4d4a2011628f"/>
    <ds:schemaRef ds:uri="http://purl.org/dc/elements/1.1/"/>
    <ds:schemaRef ds:uri="http://www.w3.org/XML/1998/namespace"/>
    <ds:schemaRef ds:uri="http://purl.org/dc/dcmitype/"/>
  </ds:schemaRefs>
</ds:datastoreItem>
</file>

<file path=customXml/itemProps6.xml><?xml version="1.0" encoding="utf-8"?>
<ds:datastoreItem xmlns:ds="http://schemas.openxmlformats.org/officeDocument/2006/customXml" ds:itemID="{16288D3D-2450-4C4B-9F7C-6E170BFCCA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4656</Words>
  <Characters>25810</Characters>
  <Application>Microsoft Office Word</Application>
  <DocSecurity>8</DocSecurity>
  <Lines>215</Lines>
  <Paragraphs>60</Paragraphs>
  <ScaleCrop>false</ScaleCrop>
  <HeadingPairs>
    <vt:vector size="2" baseType="variant">
      <vt:variant>
        <vt:lpstr>Title</vt:lpstr>
      </vt:variant>
      <vt:variant>
        <vt:i4>1</vt:i4>
      </vt:variant>
    </vt:vector>
  </HeadingPairs>
  <TitlesOfParts>
    <vt:vector size="1" baseType="lpstr">
      <vt:lpstr>RFP template</vt:lpstr>
    </vt:vector>
  </TitlesOfParts>
  <Company>WHO</Company>
  <LinksUpToDate>false</LinksUpToDate>
  <CharactersWithSpaces>30406</CharactersWithSpaces>
  <SharedDoc>false</SharedDoc>
  <HLinks>
    <vt:vector size="624" baseType="variant">
      <vt:variant>
        <vt:i4>2359313</vt:i4>
      </vt:variant>
      <vt:variant>
        <vt:i4>624</vt:i4>
      </vt:variant>
      <vt:variant>
        <vt:i4>0</vt:i4>
      </vt:variant>
      <vt:variant>
        <vt:i4>5</vt:i4>
      </vt:variant>
      <vt:variant>
        <vt:lpwstr>https://www.un.org/Depts/ptd/sites/www.un.org.Depts.ptd/files/files/attachment/page/2014/February 2014/conduct_english.pdf</vt:lpwstr>
      </vt:variant>
      <vt:variant>
        <vt:lpwstr/>
      </vt:variant>
      <vt:variant>
        <vt:i4>655419</vt:i4>
      </vt:variant>
      <vt:variant>
        <vt:i4>618</vt:i4>
      </vt:variant>
      <vt:variant>
        <vt:i4>0</vt:i4>
      </vt:variant>
      <vt:variant>
        <vt:i4>5</vt:i4>
      </vt:variant>
      <vt:variant>
        <vt:lpwstr>mailto:____@who.int</vt:lpwstr>
      </vt:variant>
      <vt:variant>
        <vt:lpwstr/>
      </vt:variant>
      <vt:variant>
        <vt:i4>3670050</vt:i4>
      </vt:variant>
      <vt:variant>
        <vt:i4>606</vt:i4>
      </vt:variant>
      <vt:variant>
        <vt:i4>0</vt:i4>
      </vt:variant>
      <vt:variant>
        <vt:i4>5</vt:i4>
      </vt:variant>
      <vt:variant>
        <vt:lpwstr>mailto:_____@who.int</vt:lpwstr>
      </vt:variant>
      <vt:variant>
        <vt:lpwstr/>
      </vt:variant>
      <vt:variant>
        <vt:i4>3670050</vt:i4>
      </vt:variant>
      <vt:variant>
        <vt:i4>603</vt:i4>
      </vt:variant>
      <vt:variant>
        <vt:i4>0</vt:i4>
      </vt:variant>
      <vt:variant>
        <vt:i4>5</vt:i4>
      </vt:variant>
      <vt:variant>
        <vt:lpwstr>mailto:_____@who.int</vt:lpwstr>
      </vt:variant>
      <vt:variant>
        <vt:lpwstr/>
      </vt:variant>
      <vt:variant>
        <vt:i4>2031665</vt:i4>
      </vt:variant>
      <vt:variant>
        <vt:i4>596</vt:i4>
      </vt:variant>
      <vt:variant>
        <vt:i4>0</vt:i4>
      </vt:variant>
      <vt:variant>
        <vt:i4>5</vt:i4>
      </vt:variant>
      <vt:variant>
        <vt:lpwstr/>
      </vt:variant>
      <vt:variant>
        <vt:lpwstr>_Toc296612451</vt:lpwstr>
      </vt:variant>
      <vt:variant>
        <vt:i4>2031665</vt:i4>
      </vt:variant>
      <vt:variant>
        <vt:i4>590</vt:i4>
      </vt:variant>
      <vt:variant>
        <vt:i4>0</vt:i4>
      </vt:variant>
      <vt:variant>
        <vt:i4>5</vt:i4>
      </vt:variant>
      <vt:variant>
        <vt:lpwstr/>
      </vt:variant>
      <vt:variant>
        <vt:lpwstr>_Toc296612450</vt:lpwstr>
      </vt:variant>
      <vt:variant>
        <vt:i4>1966129</vt:i4>
      </vt:variant>
      <vt:variant>
        <vt:i4>584</vt:i4>
      </vt:variant>
      <vt:variant>
        <vt:i4>0</vt:i4>
      </vt:variant>
      <vt:variant>
        <vt:i4>5</vt:i4>
      </vt:variant>
      <vt:variant>
        <vt:lpwstr/>
      </vt:variant>
      <vt:variant>
        <vt:lpwstr>_Toc296612449</vt:lpwstr>
      </vt:variant>
      <vt:variant>
        <vt:i4>1966129</vt:i4>
      </vt:variant>
      <vt:variant>
        <vt:i4>578</vt:i4>
      </vt:variant>
      <vt:variant>
        <vt:i4>0</vt:i4>
      </vt:variant>
      <vt:variant>
        <vt:i4>5</vt:i4>
      </vt:variant>
      <vt:variant>
        <vt:lpwstr/>
      </vt:variant>
      <vt:variant>
        <vt:lpwstr>_Toc296612448</vt:lpwstr>
      </vt:variant>
      <vt:variant>
        <vt:i4>1966129</vt:i4>
      </vt:variant>
      <vt:variant>
        <vt:i4>572</vt:i4>
      </vt:variant>
      <vt:variant>
        <vt:i4>0</vt:i4>
      </vt:variant>
      <vt:variant>
        <vt:i4>5</vt:i4>
      </vt:variant>
      <vt:variant>
        <vt:lpwstr/>
      </vt:variant>
      <vt:variant>
        <vt:lpwstr>_Toc296612447</vt:lpwstr>
      </vt:variant>
      <vt:variant>
        <vt:i4>1966129</vt:i4>
      </vt:variant>
      <vt:variant>
        <vt:i4>566</vt:i4>
      </vt:variant>
      <vt:variant>
        <vt:i4>0</vt:i4>
      </vt:variant>
      <vt:variant>
        <vt:i4>5</vt:i4>
      </vt:variant>
      <vt:variant>
        <vt:lpwstr/>
      </vt:variant>
      <vt:variant>
        <vt:lpwstr>_Toc296612446</vt:lpwstr>
      </vt:variant>
      <vt:variant>
        <vt:i4>1966129</vt:i4>
      </vt:variant>
      <vt:variant>
        <vt:i4>560</vt:i4>
      </vt:variant>
      <vt:variant>
        <vt:i4>0</vt:i4>
      </vt:variant>
      <vt:variant>
        <vt:i4>5</vt:i4>
      </vt:variant>
      <vt:variant>
        <vt:lpwstr/>
      </vt:variant>
      <vt:variant>
        <vt:lpwstr>_Toc296612445</vt:lpwstr>
      </vt:variant>
      <vt:variant>
        <vt:i4>1966129</vt:i4>
      </vt:variant>
      <vt:variant>
        <vt:i4>554</vt:i4>
      </vt:variant>
      <vt:variant>
        <vt:i4>0</vt:i4>
      </vt:variant>
      <vt:variant>
        <vt:i4>5</vt:i4>
      </vt:variant>
      <vt:variant>
        <vt:lpwstr/>
      </vt:variant>
      <vt:variant>
        <vt:lpwstr>_Toc296612444</vt:lpwstr>
      </vt:variant>
      <vt:variant>
        <vt:i4>1966129</vt:i4>
      </vt:variant>
      <vt:variant>
        <vt:i4>548</vt:i4>
      </vt:variant>
      <vt:variant>
        <vt:i4>0</vt:i4>
      </vt:variant>
      <vt:variant>
        <vt:i4>5</vt:i4>
      </vt:variant>
      <vt:variant>
        <vt:lpwstr/>
      </vt:variant>
      <vt:variant>
        <vt:lpwstr>_Toc296612443</vt:lpwstr>
      </vt:variant>
      <vt:variant>
        <vt:i4>1966129</vt:i4>
      </vt:variant>
      <vt:variant>
        <vt:i4>542</vt:i4>
      </vt:variant>
      <vt:variant>
        <vt:i4>0</vt:i4>
      </vt:variant>
      <vt:variant>
        <vt:i4>5</vt:i4>
      </vt:variant>
      <vt:variant>
        <vt:lpwstr/>
      </vt:variant>
      <vt:variant>
        <vt:lpwstr>_Toc296612442</vt:lpwstr>
      </vt:variant>
      <vt:variant>
        <vt:i4>1966129</vt:i4>
      </vt:variant>
      <vt:variant>
        <vt:i4>536</vt:i4>
      </vt:variant>
      <vt:variant>
        <vt:i4>0</vt:i4>
      </vt:variant>
      <vt:variant>
        <vt:i4>5</vt:i4>
      </vt:variant>
      <vt:variant>
        <vt:lpwstr/>
      </vt:variant>
      <vt:variant>
        <vt:lpwstr>_Toc296612441</vt:lpwstr>
      </vt:variant>
      <vt:variant>
        <vt:i4>1966129</vt:i4>
      </vt:variant>
      <vt:variant>
        <vt:i4>530</vt:i4>
      </vt:variant>
      <vt:variant>
        <vt:i4>0</vt:i4>
      </vt:variant>
      <vt:variant>
        <vt:i4>5</vt:i4>
      </vt:variant>
      <vt:variant>
        <vt:lpwstr/>
      </vt:variant>
      <vt:variant>
        <vt:lpwstr>_Toc296612440</vt:lpwstr>
      </vt:variant>
      <vt:variant>
        <vt:i4>1638449</vt:i4>
      </vt:variant>
      <vt:variant>
        <vt:i4>524</vt:i4>
      </vt:variant>
      <vt:variant>
        <vt:i4>0</vt:i4>
      </vt:variant>
      <vt:variant>
        <vt:i4>5</vt:i4>
      </vt:variant>
      <vt:variant>
        <vt:lpwstr/>
      </vt:variant>
      <vt:variant>
        <vt:lpwstr>_Toc296612439</vt:lpwstr>
      </vt:variant>
      <vt:variant>
        <vt:i4>1638449</vt:i4>
      </vt:variant>
      <vt:variant>
        <vt:i4>518</vt:i4>
      </vt:variant>
      <vt:variant>
        <vt:i4>0</vt:i4>
      </vt:variant>
      <vt:variant>
        <vt:i4>5</vt:i4>
      </vt:variant>
      <vt:variant>
        <vt:lpwstr/>
      </vt:variant>
      <vt:variant>
        <vt:lpwstr>_Toc296612438</vt:lpwstr>
      </vt:variant>
      <vt:variant>
        <vt:i4>1638449</vt:i4>
      </vt:variant>
      <vt:variant>
        <vt:i4>512</vt:i4>
      </vt:variant>
      <vt:variant>
        <vt:i4>0</vt:i4>
      </vt:variant>
      <vt:variant>
        <vt:i4>5</vt:i4>
      </vt:variant>
      <vt:variant>
        <vt:lpwstr/>
      </vt:variant>
      <vt:variant>
        <vt:lpwstr>_Toc296612437</vt:lpwstr>
      </vt:variant>
      <vt:variant>
        <vt:i4>1638449</vt:i4>
      </vt:variant>
      <vt:variant>
        <vt:i4>506</vt:i4>
      </vt:variant>
      <vt:variant>
        <vt:i4>0</vt:i4>
      </vt:variant>
      <vt:variant>
        <vt:i4>5</vt:i4>
      </vt:variant>
      <vt:variant>
        <vt:lpwstr/>
      </vt:variant>
      <vt:variant>
        <vt:lpwstr>_Toc296612436</vt:lpwstr>
      </vt:variant>
      <vt:variant>
        <vt:i4>1638449</vt:i4>
      </vt:variant>
      <vt:variant>
        <vt:i4>500</vt:i4>
      </vt:variant>
      <vt:variant>
        <vt:i4>0</vt:i4>
      </vt:variant>
      <vt:variant>
        <vt:i4>5</vt:i4>
      </vt:variant>
      <vt:variant>
        <vt:lpwstr/>
      </vt:variant>
      <vt:variant>
        <vt:lpwstr>_Toc296612435</vt:lpwstr>
      </vt:variant>
      <vt:variant>
        <vt:i4>1638449</vt:i4>
      </vt:variant>
      <vt:variant>
        <vt:i4>494</vt:i4>
      </vt:variant>
      <vt:variant>
        <vt:i4>0</vt:i4>
      </vt:variant>
      <vt:variant>
        <vt:i4>5</vt:i4>
      </vt:variant>
      <vt:variant>
        <vt:lpwstr/>
      </vt:variant>
      <vt:variant>
        <vt:lpwstr>_Toc296612434</vt:lpwstr>
      </vt:variant>
      <vt:variant>
        <vt:i4>1638449</vt:i4>
      </vt:variant>
      <vt:variant>
        <vt:i4>488</vt:i4>
      </vt:variant>
      <vt:variant>
        <vt:i4>0</vt:i4>
      </vt:variant>
      <vt:variant>
        <vt:i4>5</vt:i4>
      </vt:variant>
      <vt:variant>
        <vt:lpwstr/>
      </vt:variant>
      <vt:variant>
        <vt:lpwstr>_Toc296612433</vt:lpwstr>
      </vt:variant>
      <vt:variant>
        <vt:i4>1638449</vt:i4>
      </vt:variant>
      <vt:variant>
        <vt:i4>482</vt:i4>
      </vt:variant>
      <vt:variant>
        <vt:i4>0</vt:i4>
      </vt:variant>
      <vt:variant>
        <vt:i4>5</vt:i4>
      </vt:variant>
      <vt:variant>
        <vt:lpwstr/>
      </vt:variant>
      <vt:variant>
        <vt:lpwstr>_Toc296612432</vt:lpwstr>
      </vt:variant>
      <vt:variant>
        <vt:i4>1638449</vt:i4>
      </vt:variant>
      <vt:variant>
        <vt:i4>476</vt:i4>
      </vt:variant>
      <vt:variant>
        <vt:i4>0</vt:i4>
      </vt:variant>
      <vt:variant>
        <vt:i4>5</vt:i4>
      </vt:variant>
      <vt:variant>
        <vt:lpwstr/>
      </vt:variant>
      <vt:variant>
        <vt:lpwstr>_Toc296612431</vt:lpwstr>
      </vt:variant>
      <vt:variant>
        <vt:i4>1638449</vt:i4>
      </vt:variant>
      <vt:variant>
        <vt:i4>470</vt:i4>
      </vt:variant>
      <vt:variant>
        <vt:i4>0</vt:i4>
      </vt:variant>
      <vt:variant>
        <vt:i4>5</vt:i4>
      </vt:variant>
      <vt:variant>
        <vt:lpwstr/>
      </vt:variant>
      <vt:variant>
        <vt:lpwstr>_Toc296612430</vt:lpwstr>
      </vt:variant>
      <vt:variant>
        <vt:i4>1572913</vt:i4>
      </vt:variant>
      <vt:variant>
        <vt:i4>464</vt:i4>
      </vt:variant>
      <vt:variant>
        <vt:i4>0</vt:i4>
      </vt:variant>
      <vt:variant>
        <vt:i4>5</vt:i4>
      </vt:variant>
      <vt:variant>
        <vt:lpwstr/>
      </vt:variant>
      <vt:variant>
        <vt:lpwstr>_Toc296612429</vt:lpwstr>
      </vt:variant>
      <vt:variant>
        <vt:i4>1572913</vt:i4>
      </vt:variant>
      <vt:variant>
        <vt:i4>458</vt:i4>
      </vt:variant>
      <vt:variant>
        <vt:i4>0</vt:i4>
      </vt:variant>
      <vt:variant>
        <vt:i4>5</vt:i4>
      </vt:variant>
      <vt:variant>
        <vt:lpwstr/>
      </vt:variant>
      <vt:variant>
        <vt:lpwstr>_Toc296612428</vt:lpwstr>
      </vt:variant>
      <vt:variant>
        <vt:i4>1572913</vt:i4>
      </vt:variant>
      <vt:variant>
        <vt:i4>452</vt:i4>
      </vt:variant>
      <vt:variant>
        <vt:i4>0</vt:i4>
      </vt:variant>
      <vt:variant>
        <vt:i4>5</vt:i4>
      </vt:variant>
      <vt:variant>
        <vt:lpwstr/>
      </vt:variant>
      <vt:variant>
        <vt:lpwstr>_Toc296612427</vt:lpwstr>
      </vt:variant>
      <vt:variant>
        <vt:i4>1572913</vt:i4>
      </vt:variant>
      <vt:variant>
        <vt:i4>446</vt:i4>
      </vt:variant>
      <vt:variant>
        <vt:i4>0</vt:i4>
      </vt:variant>
      <vt:variant>
        <vt:i4>5</vt:i4>
      </vt:variant>
      <vt:variant>
        <vt:lpwstr/>
      </vt:variant>
      <vt:variant>
        <vt:lpwstr>_Toc296612426</vt:lpwstr>
      </vt:variant>
      <vt:variant>
        <vt:i4>1572913</vt:i4>
      </vt:variant>
      <vt:variant>
        <vt:i4>440</vt:i4>
      </vt:variant>
      <vt:variant>
        <vt:i4>0</vt:i4>
      </vt:variant>
      <vt:variant>
        <vt:i4>5</vt:i4>
      </vt:variant>
      <vt:variant>
        <vt:lpwstr/>
      </vt:variant>
      <vt:variant>
        <vt:lpwstr>_Toc296612425</vt:lpwstr>
      </vt:variant>
      <vt:variant>
        <vt:i4>1572913</vt:i4>
      </vt:variant>
      <vt:variant>
        <vt:i4>434</vt:i4>
      </vt:variant>
      <vt:variant>
        <vt:i4>0</vt:i4>
      </vt:variant>
      <vt:variant>
        <vt:i4>5</vt:i4>
      </vt:variant>
      <vt:variant>
        <vt:lpwstr/>
      </vt:variant>
      <vt:variant>
        <vt:lpwstr>_Toc296612424</vt:lpwstr>
      </vt:variant>
      <vt:variant>
        <vt:i4>1572913</vt:i4>
      </vt:variant>
      <vt:variant>
        <vt:i4>428</vt:i4>
      </vt:variant>
      <vt:variant>
        <vt:i4>0</vt:i4>
      </vt:variant>
      <vt:variant>
        <vt:i4>5</vt:i4>
      </vt:variant>
      <vt:variant>
        <vt:lpwstr/>
      </vt:variant>
      <vt:variant>
        <vt:lpwstr>_Toc296612423</vt:lpwstr>
      </vt:variant>
      <vt:variant>
        <vt:i4>1572913</vt:i4>
      </vt:variant>
      <vt:variant>
        <vt:i4>422</vt:i4>
      </vt:variant>
      <vt:variant>
        <vt:i4>0</vt:i4>
      </vt:variant>
      <vt:variant>
        <vt:i4>5</vt:i4>
      </vt:variant>
      <vt:variant>
        <vt:lpwstr/>
      </vt:variant>
      <vt:variant>
        <vt:lpwstr>_Toc296612422</vt:lpwstr>
      </vt:variant>
      <vt:variant>
        <vt:i4>1572913</vt:i4>
      </vt:variant>
      <vt:variant>
        <vt:i4>416</vt:i4>
      </vt:variant>
      <vt:variant>
        <vt:i4>0</vt:i4>
      </vt:variant>
      <vt:variant>
        <vt:i4>5</vt:i4>
      </vt:variant>
      <vt:variant>
        <vt:lpwstr/>
      </vt:variant>
      <vt:variant>
        <vt:lpwstr>_Toc296612421</vt:lpwstr>
      </vt:variant>
      <vt:variant>
        <vt:i4>1572913</vt:i4>
      </vt:variant>
      <vt:variant>
        <vt:i4>410</vt:i4>
      </vt:variant>
      <vt:variant>
        <vt:i4>0</vt:i4>
      </vt:variant>
      <vt:variant>
        <vt:i4>5</vt:i4>
      </vt:variant>
      <vt:variant>
        <vt:lpwstr/>
      </vt:variant>
      <vt:variant>
        <vt:lpwstr>_Toc296612420</vt:lpwstr>
      </vt:variant>
      <vt:variant>
        <vt:i4>1769521</vt:i4>
      </vt:variant>
      <vt:variant>
        <vt:i4>404</vt:i4>
      </vt:variant>
      <vt:variant>
        <vt:i4>0</vt:i4>
      </vt:variant>
      <vt:variant>
        <vt:i4>5</vt:i4>
      </vt:variant>
      <vt:variant>
        <vt:lpwstr/>
      </vt:variant>
      <vt:variant>
        <vt:lpwstr>_Toc296612419</vt:lpwstr>
      </vt:variant>
      <vt:variant>
        <vt:i4>1769521</vt:i4>
      </vt:variant>
      <vt:variant>
        <vt:i4>398</vt:i4>
      </vt:variant>
      <vt:variant>
        <vt:i4>0</vt:i4>
      </vt:variant>
      <vt:variant>
        <vt:i4>5</vt:i4>
      </vt:variant>
      <vt:variant>
        <vt:lpwstr/>
      </vt:variant>
      <vt:variant>
        <vt:lpwstr>_Toc296612418</vt:lpwstr>
      </vt:variant>
      <vt:variant>
        <vt:i4>1769521</vt:i4>
      </vt:variant>
      <vt:variant>
        <vt:i4>392</vt:i4>
      </vt:variant>
      <vt:variant>
        <vt:i4>0</vt:i4>
      </vt:variant>
      <vt:variant>
        <vt:i4>5</vt:i4>
      </vt:variant>
      <vt:variant>
        <vt:lpwstr/>
      </vt:variant>
      <vt:variant>
        <vt:lpwstr>_Toc296612417</vt:lpwstr>
      </vt:variant>
      <vt:variant>
        <vt:i4>1769521</vt:i4>
      </vt:variant>
      <vt:variant>
        <vt:i4>386</vt:i4>
      </vt:variant>
      <vt:variant>
        <vt:i4>0</vt:i4>
      </vt:variant>
      <vt:variant>
        <vt:i4>5</vt:i4>
      </vt:variant>
      <vt:variant>
        <vt:lpwstr/>
      </vt:variant>
      <vt:variant>
        <vt:lpwstr>_Toc296612416</vt:lpwstr>
      </vt:variant>
      <vt:variant>
        <vt:i4>1769521</vt:i4>
      </vt:variant>
      <vt:variant>
        <vt:i4>380</vt:i4>
      </vt:variant>
      <vt:variant>
        <vt:i4>0</vt:i4>
      </vt:variant>
      <vt:variant>
        <vt:i4>5</vt:i4>
      </vt:variant>
      <vt:variant>
        <vt:lpwstr/>
      </vt:variant>
      <vt:variant>
        <vt:lpwstr>_Toc296612415</vt:lpwstr>
      </vt:variant>
      <vt:variant>
        <vt:i4>1769521</vt:i4>
      </vt:variant>
      <vt:variant>
        <vt:i4>374</vt:i4>
      </vt:variant>
      <vt:variant>
        <vt:i4>0</vt:i4>
      </vt:variant>
      <vt:variant>
        <vt:i4>5</vt:i4>
      </vt:variant>
      <vt:variant>
        <vt:lpwstr/>
      </vt:variant>
      <vt:variant>
        <vt:lpwstr>_Toc296612414</vt:lpwstr>
      </vt:variant>
      <vt:variant>
        <vt:i4>1769521</vt:i4>
      </vt:variant>
      <vt:variant>
        <vt:i4>368</vt:i4>
      </vt:variant>
      <vt:variant>
        <vt:i4>0</vt:i4>
      </vt:variant>
      <vt:variant>
        <vt:i4>5</vt:i4>
      </vt:variant>
      <vt:variant>
        <vt:lpwstr/>
      </vt:variant>
      <vt:variant>
        <vt:lpwstr>_Toc296612413</vt:lpwstr>
      </vt:variant>
      <vt:variant>
        <vt:i4>1769521</vt:i4>
      </vt:variant>
      <vt:variant>
        <vt:i4>362</vt:i4>
      </vt:variant>
      <vt:variant>
        <vt:i4>0</vt:i4>
      </vt:variant>
      <vt:variant>
        <vt:i4>5</vt:i4>
      </vt:variant>
      <vt:variant>
        <vt:lpwstr/>
      </vt:variant>
      <vt:variant>
        <vt:lpwstr>_Toc296612412</vt:lpwstr>
      </vt:variant>
      <vt:variant>
        <vt:i4>1769521</vt:i4>
      </vt:variant>
      <vt:variant>
        <vt:i4>356</vt:i4>
      </vt:variant>
      <vt:variant>
        <vt:i4>0</vt:i4>
      </vt:variant>
      <vt:variant>
        <vt:i4>5</vt:i4>
      </vt:variant>
      <vt:variant>
        <vt:lpwstr/>
      </vt:variant>
      <vt:variant>
        <vt:lpwstr>_Toc296612411</vt:lpwstr>
      </vt:variant>
      <vt:variant>
        <vt:i4>1769521</vt:i4>
      </vt:variant>
      <vt:variant>
        <vt:i4>350</vt:i4>
      </vt:variant>
      <vt:variant>
        <vt:i4>0</vt:i4>
      </vt:variant>
      <vt:variant>
        <vt:i4>5</vt:i4>
      </vt:variant>
      <vt:variant>
        <vt:lpwstr/>
      </vt:variant>
      <vt:variant>
        <vt:lpwstr>_Toc296612410</vt:lpwstr>
      </vt:variant>
      <vt:variant>
        <vt:i4>1703985</vt:i4>
      </vt:variant>
      <vt:variant>
        <vt:i4>344</vt:i4>
      </vt:variant>
      <vt:variant>
        <vt:i4>0</vt:i4>
      </vt:variant>
      <vt:variant>
        <vt:i4>5</vt:i4>
      </vt:variant>
      <vt:variant>
        <vt:lpwstr/>
      </vt:variant>
      <vt:variant>
        <vt:lpwstr>_Toc296612409</vt:lpwstr>
      </vt:variant>
      <vt:variant>
        <vt:i4>1703985</vt:i4>
      </vt:variant>
      <vt:variant>
        <vt:i4>338</vt:i4>
      </vt:variant>
      <vt:variant>
        <vt:i4>0</vt:i4>
      </vt:variant>
      <vt:variant>
        <vt:i4>5</vt:i4>
      </vt:variant>
      <vt:variant>
        <vt:lpwstr/>
      </vt:variant>
      <vt:variant>
        <vt:lpwstr>_Toc296612408</vt:lpwstr>
      </vt:variant>
      <vt:variant>
        <vt:i4>1703985</vt:i4>
      </vt:variant>
      <vt:variant>
        <vt:i4>332</vt:i4>
      </vt:variant>
      <vt:variant>
        <vt:i4>0</vt:i4>
      </vt:variant>
      <vt:variant>
        <vt:i4>5</vt:i4>
      </vt:variant>
      <vt:variant>
        <vt:lpwstr/>
      </vt:variant>
      <vt:variant>
        <vt:lpwstr>_Toc296612407</vt:lpwstr>
      </vt:variant>
      <vt:variant>
        <vt:i4>1703985</vt:i4>
      </vt:variant>
      <vt:variant>
        <vt:i4>326</vt:i4>
      </vt:variant>
      <vt:variant>
        <vt:i4>0</vt:i4>
      </vt:variant>
      <vt:variant>
        <vt:i4>5</vt:i4>
      </vt:variant>
      <vt:variant>
        <vt:lpwstr/>
      </vt:variant>
      <vt:variant>
        <vt:lpwstr>_Toc296612406</vt:lpwstr>
      </vt:variant>
      <vt:variant>
        <vt:i4>1703985</vt:i4>
      </vt:variant>
      <vt:variant>
        <vt:i4>320</vt:i4>
      </vt:variant>
      <vt:variant>
        <vt:i4>0</vt:i4>
      </vt:variant>
      <vt:variant>
        <vt:i4>5</vt:i4>
      </vt:variant>
      <vt:variant>
        <vt:lpwstr/>
      </vt:variant>
      <vt:variant>
        <vt:lpwstr>_Toc296612405</vt:lpwstr>
      </vt:variant>
      <vt:variant>
        <vt:i4>1703985</vt:i4>
      </vt:variant>
      <vt:variant>
        <vt:i4>314</vt:i4>
      </vt:variant>
      <vt:variant>
        <vt:i4>0</vt:i4>
      </vt:variant>
      <vt:variant>
        <vt:i4>5</vt:i4>
      </vt:variant>
      <vt:variant>
        <vt:lpwstr/>
      </vt:variant>
      <vt:variant>
        <vt:lpwstr>_Toc296612404</vt:lpwstr>
      </vt:variant>
      <vt:variant>
        <vt:i4>1703985</vt:i4>
      </vt:variant>
      <vt:variant>
        <vt:i4>308</vt:i4>
      </vt:variant>
      <vt:variant>
        <vt:i4>0</vt:i4>
      </vt:variant>
      <vt:variant>
        <vt:i4>5</vt:i4>
      </vt:variant>
      <vt:variant>
        <vt:lpwstr/>
      </vt:variant>
      <vt:variant>
        <vt:lpwstr>_Toc296612403</vt:lpwstr>
      </vt:variant>
      <vt:variant>
        <vt:i4>1703985</vt:i4>
      </vt:variant>
      <vt:variant>
        <vt:i4>302</vt:i4>
      </vt:variant>
      <vt:variant>
        <vt:i4>0</vt:i4>
      </vt:variant>
      <vt:variant>
        <vt:i4>5</vt:i4>
      </vt:variant>
      <vt:variant>
        <vt:lpwstr/>
      </vt:variant>
      <vt:variant>
        <vt:lpwstr>_Toc296612402</vt:lpwstr>
      </vt:variant>
      <vt:variant>
        <vt:i4>1703985</vt:i4>
      </vt:variant>
      <vt:variant>
        <vt:i4>296</vt:i4>
      </vt:variant>
      <vt:variant>
        <vt:i4>0</vt:i4>
      </vt:variant>
      <vt:variant>
        <vt:i4>5</vt:i4>
      </vt:variant>
      <vt:variant>
        <vt:lpwstr/>
      </vt:variant>
      <vt:variant>
        <vt:lpwstr>_Toc296612401</vt:lpwstr>
      </vt:variant>
      <vt:variant>
        <vt:i4>1703985</vt:i4>
      </vt:variant>
      <vt:variant>
        <vt:i4>290</vt:i4>
      </vt:variant>
      <vt:variant>
        <vt:i4>0</vt:i4>
      </vt:variant>
      <vt:variant>
        <vt:i4>5</vt:i4>
      </vt:variant>
      <vt:variant>
        <vt:lpwstr/>
      </vt:variant>
      <vt:variant>
        <vt:lpwstr>_Toc296612400</vt:lpwstr>
      </vt:variant>
      <vt:variant>
        <vt:i4>1245238</vt:i4>
      </vt:variant>
      <vt:variant>
        <vt:i4>284</vt:i4>
      </vt:variant>
      <vt:variant>
        <vt:i4>0</vt:i4>
      </vt:variant>
      <vt:variant>
        <vt:i4>5</vt:i4>
      </vt:variant>
      <vt:variant>
        <vt:lpwstr/>
      </vt:variant>
      <vt:variant>
        <vt:lpwstr>_Toc296612399</vt:lpwstr>
      </vt:variant>
      <vt:variant>
        <vt:i4>1245238</vt:i4>
      </vt:variant>
      <vt:variant>
        <vt:i4>278</vt:i4>
      </vt:variant>
      <vt:variant>
        <vt:i4>0</vt:i4>
      </vt:variant>
      <vt:variant>
        <vt:i4>5</vt:i4>
      </vt:variant>
      <vt:variant>
        <vt:lpwstr/>
      </vt:variant>
      <vt:variant>
        <vt:lpwstr>_Toc296612398</vt:lpwstr>
      </vt:variant>
      <vt:variant>
        <vt:i4>1245238</vt:i4>
      </vt:variant>
      <vt:variant>
        <vt:i4>272</vt:i4>
      </vt:variant>
      <vt:variant>
        <vt:i4>0</vt:i4>
      </vt:variant>
      <vt:variant>
        <vt:i4>5</vt:i4>
      </vt:variant>
      <vt:variant>
        <vt:lpwstr/>
      </vt:variant>
      <vt:variant>
        <vt:lpwstr>_Toc296612397</vt:lpwstr>
      </vt:variant>
      <vt:variant>
        <vt:i4>1245238</vt:i4>
      </vt:variant>
      <vt:variant>
        <vt:i4>266</vt:i4>
      </vt:variant>
      <vt:variant>
        <vt:i4>0</vt:i4>
      </vt:variant>
      <vt:variant>
        <vt:i4>5</vt:i4>
      </vt:variant>
      <vt:variant>
        <vt:lpwstr/>
      </vt:variant>
      <vt:variant>
        <vt:lpwstr>_Toc296612396</vt:lpwstr>
      </vt:variant>
      <vt:variant>
        <vt:i4>1245238</vt:i4>
      </vt:variant>
      <vt:variant>
        <vt:i4>260</vt:i4>
      </vt:variant>
      <vt:variant>
        <vt:i4>0</vt:i4>
      </vt:variant>
      <vt:variant>
        <vt:i4>5</vt:i4>
      </vt:variant>
      <vt:variant>
        <vt:lpwstr/>
      </vt:variant>
      <vt:variant>
        <vt:lpwstr>_Toc296612395</vt:lpwstr>
      </vt:variant>
      <vt:variant>
        <vt:i4>1245238</vt:i4>
      </vt:variant>
      <vt:variant>
        <vt:i4>254</vt:i4>
      </vt:variant>
      <vt:variant>
        <vt:i4>0</vt:i4>
      </vt:variant>
      <vt:variant>
        <vt:i4>5</vt:i4>
      </vt:variant>
      <vt:variant>
        <vt:lpwstr/>
      </vt:variant>
      <vt:variant>
        <vt:lpwstr>_Toc296612394</vt:lpwstr>
      </vt:variant>
      <vt:variant>
        <vt:i4>1245238</vt:i4>
      </vt:variant>
      <vt:variant>
        <vt:i4>248</vt:i4>
      </vt:variant>
      <vt:variant>
        <vt:i4>0</vt:i4>
      </vt:variant>
      <vt:variant>
        <vt:i4>5</vt:i4>
      </vt:variant>
      <vt:variant>
        <vt:lpwstr/>
      </vt:variant>
      <vt:variant>
        <vt:lpwstr>_Toc296612393</vt:lpwstr>
      </vt:variant>
      <vt:variant>
        <vt:i4>1245238</vt:i4>
      </vt:variant>
      <vt:variant>
        <vt:i4>242</vt:i4>
      </vt:variant>
      <vt:variant>
        <vt:i4>0</vt:i4>
      </vt:variant>
      <vt:variant>
        <vt:i4>5</vt:i4>
      </vt:variant>
      <vt:variant>
        <vt:lpwstr/>
      </vt:variant>
      <vt:variant>
        <vt:lpwstr>_Toc296612392</vt:lpwstr>
      </vt:variant>
      <vt:variant>
        <vt:i4>1245238</vt:i4>
      </vt:variant>
      <vt:variant>
        <vt:i4>236</vt:i4>
      </vt:variant>
      <vt:variant>
        <vt:i4>0</vt:i4>
      </vt:variant>
      <vt:variant>
        <vt:i4>5</vt:i4>
      </vt:variant>
      <vt:variant>
        <vt:lpwstr/>
      </vt:variant>
      <vt:variant>
        <vt:lpwstr>_Toc296612391</vt:lpwstr>
      </vt:variant>
      <vt:variant>
        <vt:i4>1245238</vt:i4>
      </vt:variant>
      <vt:variant>
        <vt:i4>230</vt:i4>
      </vt:variant>
      <vt:variant>
        <vt:i4>0</vt:i4>
      </vt:variant>
      <vt:variant>
        <vt:i4>5</vt:i4>
      </vt:variant>
      <vt:variant>
        <vt:lpwstr/>
      </vt:variant>
      <vt:variant>
        <vt:lpwstr>_Toc296612390</vt:lpwstr>
      </vt:variant>
      <vt:variant>
        <vt:i4>1179702</vt:i4>
      </vt:variant>
      <vt:variant>
        <vt:i4>224</vt:i4>
      </vt:variant>
      <vt:variant>
        <vt:i4>0</vt:i4>
      </vt:variant>
      <vt:variant>
        <vt:i4>5</vt:i4>
      </vt:variant>
      <vt:variant>
        <vt:lpwstr/>
      </vt:variant>
      <vt:variant>
        <vt:lpwstr>_Toc296612389</vt:lpwstr>
      </vt:variant>
      <vt:variant>
        <vt:i4>1179702</vt:i4>
      </vt:variant>
      <vt:variant>
        <vt:i4>218</vt:i4>
      </vt:variant>
      <vt:variant>
        <vt:i4>0</vt:i4>
      </vt:variant>
      <vt:variant>
        <vt:i4>5</vt:i4>
      </vt:variant>
      <vt:variant>
        <vt:lpwstr/>
      </vt:variant>
      <vt:variant>
        <vt:lpwstr>_Toc296612388</vt:lpwstr>
      </vt:variant>
      <vt:variant>
        <vt:i4>1179702</vt:i4>
      </vt:variant>
      <vt:variant>
        <vt:i4>212</vt:i4>
      </vt:variant>
      <vt:variant>
        <vt:i4>0</vt:i4>
      </vt:variant>
      <vt:variant>
        <vt:i4>5</vt:i4>
      </vt:variant>
      <vt:variant>
        <vt:lpwstr/>
      </vt:variant>
      <vt:variant>
        <vt:lpwstr>_Toc296612387</vt:lpwstr>
      </vt:variant>
      <vt:variant>
        <vt:i4>1179702</vt:i4>
      </vt:variant>
      <vt:variant>
        <vt:i4>206</vt:i4>
      </vt:variant>
      <vt:variant>
        <vt:i4>0</vt:i4>
      </vt:variant>
      <vt:variant>
        <vt:i4>5</vt:i4>
      </vt:variant>
      <vt:variant>
        <vt:lpwstr/>
      </vt:variant>
      <vt:variant>
        <vt:lpwstr>_Toc296612386</vt:lpwstr>
      </vt:variant>
      <vt:variant>
        <vt:i4>1179702</vt:i4>
      </vt:variant>
      <vt:variant>
        <vt:i4>200</vt:i4>
      </vt:variant>
      <vt:variant>
        <vt:i4>0</vt:i4>
      </vt:variant>
      <vt:variant>
        <vt:i4>5</vt:i4>
      </vt:variant>
      <vt:variant>
        <vt:lpwstr/>
      </vt:variant>
      <vt:variant>
        <vt:lpwstr>_Toc296612385</vt:lpwstr>
      </vt:variant>
      <vt:variant>
        <vt:i4>1179702</vt:i4>
      </vt:variant>
      <vt:variant>
        <vt:i4>194</vt:i4>
      </vt:variant>
      <vt:variant>
        <vt:i4>0</vt:i4>
      </vt:variant>
      <vt:variant>
        <vt:i4>5</vt:i4>
      </vt:variant>
      <vt:variant>
        <vt:lpwstr/>
      </vt:variant>
      <vt:variant>
        <vt:lpwstr>_Toc296612384</vt:lpwstr>
      </vt:variant>
      <vt:variant>
        <vt:i4>1179702</vt:i4>
      </vt:variant>
      <vt:variant>
        <vt:i4>188</vt:i4>
      </vt:variant>
      <vt:variant>
        <vt:i4>0</vt:i4>
      </vt:variant>
      <vt:variant>
        <vt:i4>5</vt:i4>
      </vt:variant>
      <vt:variant>
        <vt:lpwstr/>
      </vt:variant>
      <vt:variant>
        <vt:lpwstr>_Toc296612383</vt:lpwstr>
      </vt:variant>
      <vt:variant>
        <vt:i4>1179702</vt:i4>
      </vt:variant>
      <vt:variant>
        <vt:i4>182</vt:i4>
      </vt:variant>
      <vt:variant>
        <vt:i4>0</vt:i4>
      </vt:variant>
      <vt:variant>
        <vt:i4>5</vt:i4>
      </vt:variant>
      <vt:variant>
        <vt:lpwstr/>
      </vt:variant>
      <vt:variant>
        <vt:lpwstr>_Toc296612382</vt:lpwstr>
      </vt:variant>
      <vt:variant>
        <vt:i4>1179702</vt:i4>
      </vt:variant>
      <vt:variant>
        <vt:i4>176</vt:i4>
      </vt:variant>
      <vt:variant>
        <vt:i4>0</vt:i4>
      </vt:variant>
      <vt:variant>
        <vt:i4>5</vt:i4>
      </vt:variant>
      <vt:variant>
        <vt:lpwstr/>
      </vt:variant>
      <vt:variant>
        <vt:lpwstr>_Toc296612381</vt:lpwstr>
      </vt:variant>
      <vt:variant>
        <vt:i4>1179702</vt:i4>
      </vt:variant>
      <vt:variant>
        <vt:i4>170</vt:i4>
      </vt:variant>
      <vt:variant>
        <vt:i4>0</vt:i4>
      </vt:variant>
      <vt:variant>
        <vt:i4>5</vt:i4>
      </vt:variant>
      <vt:variant>
        <vt:lpwstr/>
      </vt:variant>
      <vt:variant>
        <vt:lpwstr>_Toc296612380</vt:lpwstr>
      </vt:variant>
      <vt:variant>
        <vt:i4>1900598</vt:i4>
      </vt:variant>
      <vt:variant>
        <vt:i4>164</vt:i4>
      </vt:variant>
      <vt:variant>
        <vt:i4>0</vt:i4>
      </vt:variant>
      <vt:variant>
        <vt:i4>5</vt:i4>
      </vt:variant>
      <vt:variant>
        <vt:lpwstr/>
      </vt:variant>
      <vt:variant>
        <vt:lpwstr>_Toc296612379</vt:lpwstr>
      </vt:variant>
      <vt:variant>
        <vt:i4>1900598</vt:i4>
      </vt:variant>
      <vt:variant>
        <vt:i4>158</vt:i4>
      </vt:variant>
      <vt:variant>
        <vt:i4>0</vt:i4>
      </vt:variant>
      <vt:variant>
        <vt:i4>5</vt:i4>
      </vt:variant>
      <vt:variant>
        <vt:lpwstr/>
      </vt:variant>
      <vt:variant>
        <vt:lpwstr>_Toc296612378</vt:lpwstr>
      </vt:variant>
      <vt:variant>
        <vt:i4>1900598</vt:i4>
      </vt:variant>
      <vt:variant>
        <vt:i4>152</vt:i4>
      </vt:variant>
      <vt:variant>
        <vt:i4>0</vt:i4>
      </vt:variant>
      <vt:variant>
        <vt:i4>5</vt:i4>
      </vt:variant>
      <vt:variant>
        <vt:lpwstr/>
      </vt:variant>
      <vt:variant>
        <vt:lpwstr>_Toc296612377</vt:lpwstr>
      </vt:variant>
      <vt:variant>
        <vt:i4>1900598</vt:i4>
      </vt:variant>
      <vt:variant>
        <vt:i4>146</vt:i4>
      </vt:variant>
      <vt:variant>
        <vt:i4>0</vt:i4>
      </vt:variant>
      <vt:variant>
        <vt:i4>5</vt:i4>
      </vt:variant>
      <vt:variant>
        <vt:lpwstr/>
      </vt:variant>
      <vt:variant>
        <vt:lpwstr>_Toc296612376</vt:lpwstr>
      </vt:variant>
      <vt:variant>
        <vt:i4>1900598</vt:i4>
      </vt:variant>
      <vt:variant>
        <vt:i4>140</vt:i4>
      </vt:variant>
      <vt:variant>
        <vt:i4>0</vt:i4>
      </vt:variant>
      <vt:variant>
        <vt:i4>5</vt:i4>
      </vt:variant>
      <vt:variant>
        <vt:lpwstr/>
      </vt:variant>
      <vt:variant>
        <vt:lpwstr>_Toc296612375</vt:lpwstr>
      </vt:variant>
      <vt:variant>
        <vt:i4>1900598</vt:i4>
      </vt:variant>
      <vt:variant>
        <vt:i4>134</vt:i4>
      </vt:variant>
      <vt:variant>
        <vt:i4>0</vt:i4>
      </vt:variant>
      <vt:variant>
        <vt:i4>5</vt:i4>
      </vt:variant>
      <vt:variant>
        <vt:lpwstr/>
      </vt:variant>
      <vt:variant>
        <vt:lpwstr>_Toc296612374</vt:lpwstr>
      </vt:variant>
      <vt:variant>
        <vt:i4>1900598</vt:i4>
      </vt:variant>
      <vt:variant>
        <vt:i4>128</vt:i4>
      </vt:variant>
      <vt:variant>
        <vt:i4>0</vt:i4>
      </vt:variant>
      <vt:variant>
        <vt:i4>5</vt:i4>
      </vt:variant>
      <vt:variant>
        <vt:lpwstr/>
      </vt:variant>
      <vt:variant>
        <vt:lpwstr>_Toc296612373</vt:lpwstr>
      </vt:variant>
      <vt:variant>
        <vt:i4>1900598</vt:i4>
      </vt:variant>
      <vt:variant>
        <vt:i4>122</vt:i4>
      </vt:variant>
      <vt:variant>
        <vt:i4>0</vt:i4>
      </vt:variant>
      <vt:variant>
        <vt:i4>5</vt:i4>
      </vt:variant>
      <vt:variant>
        <vt:lpwstr/>
      </vt:variant>
      <vt:variant>
        <vt:lpwstr>_Toc296612372</vt:lpwstr>
      </vt:variant>
      <vt:variant>
        <vt:i4>1900598</vt:i4>
      </vt:variant>
      <vt:variant>
        <vt:i4>116</vt:i4>
      </vt:variant>
      <vt:variant>
        <vt:i4>0</vt:i4>
      </vt:variant>
      <vt:variant>
        <vt:i4>5</vt:i4>
      </vt:variant>
      <vt:variant>
        <vt:lpwstr/>
      </vt:variant>
      <vt:variant>
        <vt:lpwstr>_Toc296612371</vt:lpwstr>
      </vt:variant>
      <vt:variant>
        <vt:i4>1900598</vt:i4>
      </vt:variant>
      <vt:variant>
        <vt:i4>110</vt:i4>
      </vt:variant>
      <vt:variant>
        <vt:i4>0</vt:i4>
      </vt:variant>
      <vt:variant>
        <vt:i4>5</vt:i4>
      </vt:variant>
      <vt:variant>
        <vt:lpwstr/>
      </vt:variant>
      <vt:variant>
        <vt:lpwstr>_Toc296612370</vt:lpwstr>
      </vt:variant>
      <vt:variant>
        <vt:i4>1835062</vt:i4>
      </vt:variant>
      <vt:variant>
        <vt:i4>104</vt:i4>
      </vt:variant>
      <vt:variant>
        <vt:i4>0</vt:i4>
      </vt:variant>
      <vt:variant>
        <vt:i4>5</vt:i4>
      </vt:variant>
      <vt:variant>
        <vt:lpwstr/>
      </vt:variant>
      <vt:variant>
        <vt:lpwstr>_Toc296612369</vt:lpwstr>
      </vt:variant>
      <vt:variant>
        <vt:i4>1835062</vt:i4>
      </vt:variant>
      <vt:variant>
        <vt:i4>98</vt:i4>
      </vt:variant>
      <vt:variant>
        <vt:i4>0</vt:i4>
      </vt:variant>
      <vt:variant>
        <vt:i4>5</vt:i4>
      </vt:variant>
      <vt:variant>
        <vt:lpwstr/>
      </vt:variant>
      <vt:variant>
        <vt:lpwstr>_Toc296612368</vt:lpwstr>
      </vt:variant>
      <vt:variant>
        <vt:i4>1835062</vt:i4>
      </vt:variant>
      <vt:variant>
        <vt:i4>92</vt:i4>
      </vt:variant>
      <vt:variant>
        <vt:i4>0</vt:i4>
      </vt:variant>
      <vt:variant>
        <vt:i4>5</vt:i4>
      </vt:variant>
      <vt:variant>
        <vt:lpwstr/>
      </vt:variant>
      <vt:variant>
        <vt:lpwstr>_Toc296612367</vt:lpwstr>
      </vt:variant>
      <vt:variant>
        <vt:i4>1835062</vt:i4>
      </vt:variant>
      <vt:variant>
        <vt:i4>86</vt:i4>
      </vt:variant>
      <vt:variant>
        <vt:i4>0</vt:i4>
      </vt:variant>
      <vt:variant>
        <vt:i4>5</vt:i4>
      </vt:variant>
      <vt:variant>
        <vt:lpwstr/>
      </vt:variant>
      <vt:variant>
        <vt:lpwstr>_Toc296612366</vt:lpwstr>
      </vt:variant>
      <vt:variant>
        <vt:i4>1835062</vt:i4>
      </vt:variant>
      <vt:variant>
        <vt:i4>80</vt:i4>
      </vt:variant>
      <vt:variant>
        <vt:i4>0</vt:i4>
      </vt:variant>
      <vt:variant>
        <vt:i4>5</vt:i4>
      </vt:variant>
      <vt:variant>
        <vt:lpwstr/>
      </vt:variant>
      <vt:variant>
        <vt:lpwstr>_Toc296612365</vt:lpwstr>
      </vt:variant>
      <vt:variant>
        <vt:i4>1835062</vt:i4>
      </vt:variant>
      <vt:variant>
        <vt:i4>74</vt:i4>
      </vt:variant>
      <vt:variant>
        <vt:i4>0</vt:i4>
      </vt:variant>
      <vt:variant>
        <vt:i4>5</vt:i4>
      </vt:variant>
      <vt:variant>
        <vt:lpwstr/>
      </vt:variant>
      <vt:variant>
        <vt:lpwstr>_Toc296612364</vt:lpwstr>
      </vt:variant>
      <vt:variant>
        <vt:i4>1835062</vt:i4>
      </vt:variant>
      <vt:variant>
        <vt:i4>68</vt:i4>
      </vt:variant>
      <vt:variant>
        <vt:i4>0</vt:i4>
      </vt:variant>
      <vt:variant>
        <vt:i4>5</vt:i4>
      </vt:variant>
      <vt:variant>
        <vt:lpwstr/>
      </vt:variant>
      <vt:variant>
        <vt:lpwstr>_Toc296612363</vt:lpwstr>
      </vt:variant>
      <vt:variant>
        <vt:i4>1835062</vt:i4>
      </vt:variant>
      <vt:variant>
        <vt:i4>62</vt:i4>
      </vt:variant>
      <vt:variant>
        <vt:i4>0</vt:i4>
      </vt:variant>
      <vt:variant>
        <vt:i4>5</vt:i4>
      </vt:variant>
      <vt:variant>
        <vt:lpwstr/>
      </vt:variant>
      <vt:variant>
        <vt:lpwstr>_Toc296612362</vt:lpwstr>
      </vt:variant>
      <vt:variant>
        <vt:i4>1835062</vt:i4>
      </vt:variant>
      <vt:variant>
        <vt:i4>56</vt:i4>
      </vt:variant>
      <vt:variant>
        <vt:i4>0</vt:i4>
      </vt:variant>
      <vt:variant>
        <vt:i4>5</vt:i4>
      </vt:variant>
      <vt:variant>
        <vt:lpwstr/>
      </vt:variant>
      <vt:variant>
        <vt:lpwstr>_Toc296612361</vt:lpwstr>
      </vt:variant>
      <vt:variant>
        <vt:i4>1835062</vt:i4>
      </vt:variant>
      <vt:variant>
        <vt:i4>50</vt:i4>
      </vt:variant>
      <vt:variant>
        <vt:i4>0</vt:i4>
      </vt:variant>
      <vt:variant>
        <vt:i4>5</vt:i4>
      </vt:variant>
      <vt:variant>
        <vt:lpwstr/>
      </vt:variant>
      <vt:variant>
        <vt:lpwstr>_Toc296612360</vt:lpwstr>
      </vt:variant>
      <vt:variant>
        <vt:i4>2031670</vt:i4>
      </vt:variant>
      <vt:variant>
        <vt:i4>44</vt:i4>
      </vt:variant>
      <vt:variant>
        <vt:i4>0</vt:i4>
      </vt:variant>
      <vt:variant>
        <vt:i4>5</vt:i4>
      </vt:variant>
      <vt:variant>
        <vt:lpwstr/>
      </vt:variant>
      <vt:variant>
        <vt:lpwstr>_Toc296612359</vt:lpwstr>
      </vt:variant>
      <vt:variant>
        <vt:i4>2031670</vt:i4>
      </vt:variant>
      <vt:variant>
        <vt:i4>38</vt:i4>
      </vt:variant>
      <vt:variant>
        <vt:i4>0</vt:i4>
      </vt:variant>
      <vt:variant>
        <vt:i4>5</vt:i4>
      </vt:variant>
      <vt:variant>
        <vt:lpwstr/>
      </vt:variant>
      <vt:variant>
        <vt:lpwstr>_Toc296612358</vt:lpwstr>
      </vt:variant>
      <vt:variant>
        <vt:i4>2031670</vt:i4>
      </vt:variant>
      <vt:variant>
        <vt:i4>32</vt:i4>
      </vt:variant>
      <vt:variant>
        <vt:i4>0</vt:i4>
      </vt:variant>
      <vt:variant>
        <vt:i4>5</vt:i4>
      </vt:variant>
      <vt:variant>
        <vt:lpwstr/>
      </vt:variant>
      <vt:variant>
        <vt:lpwstr>_Toc296612357</vt:lpwstr>
      </vt:variant>
      <vt:variant>
        <vt:i4>2031670</vt:i4>
      </vt:variant>
      <vt:variant>
        <vt:i4>26</vt:i4>
      </vt:variant>
      <vt:variant>
        <vt:i4>0</vt:i4>
      </vt:variant>
      <vt:variant>
        <vt:i4>5</vt:i4>
      </vt:variant>
      <vt:variant>
        <vt:lpwstr/>
      </vt:variant>
      <vt:variant>
        <vt:lpwstr>_Toc296612356</vt:lpwstr>
      </vt:variant>
      <vt:variant>
        <vt:i4>2031670</vt:i4>
      </vt:variant>
      <vt:variant>
        <vt:i4>20</vt:i4>
      </vt:variant>
      <vt:variant>
        <vt:i4>0</vt:i4>
      </vt:variant>
      <vt:variant>
        <vt:i4>5</vt:i4>
      </vt:variant>
      <vt:variant>
        <vt:lpwstr/>
      </vt:variant>
      <vt:variant>
        <vt:lpwstr>_Toc296612355</vt:lpwstr>
      </vt:variant>
      <vt:variant>
        <vt:i4>2031670</vt:i4>
      </vt:variant>
      <vt:variant>
        <vt:i4>14</vt:i4>
      </vt:variant>
      <vt:variant>
        <vt:i4>0</vt:i4>
      </vt:variant>
      <vt:variant>
        <vt:i4>5</vt:i4>
      </vt:variant>
      <vt:variant>
        <vt:lpwstr/>
      </vt:variant>
      <vt:variant>
        <vt:lpwstr>_Toc296612354</vt:lpwstr>
      </vt:variant>
      <vt:variant>
        <vt:i4>2031670</vt:i4>
      </vt:variant>
      <vt:variant>
        <vt:i4>8</vt:i4>
      </vt:variant>
      <vt:variant>
        <vt:i4>0</vt:i4>
      </vt:variant>
      <vt:variant>
        <vt:i4>5</vt:i4>
      </vt:variant>
      <vt:variant>
        <vt:lpwstr/>
      </vt:variant>
      <vt:variant>
        <vt:lpwstr>_Toc296612353</vt:lpwstr>
      </vt:variant>
      <vt:variant>
        <vt:i4>2031670</vt:i4>
      </vt:variant>
      <vt:variant>
        <vt:i4>2</vt:i4>
      </vt:variant>
      <vt:variant>
        <vt:i4>0</vt:i4>
      </vt:variant>
      <vt:variant>
        <vt:i4>5</vt:i4>
      </vt:variant>
      <vt:variant>
        <vt:lpwstr/>
      </vt:variant>
      <vt:variant>
        <vt:lpwstr>_Toc296612352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creator>JORDA, Francois Marcel P.</dc:creator>
  <cp:keywords>Enter time 00:00</cp:keywords>
  <dc:description>00:00</dc:description>
  <cp:lastModifiedBy>ABALOS, Constantino</cp:lastModifiedBy>
  <cp:revision>2</cp:revision>
  <cp:lastPrinted>2017-04-06T15:20:00Z</cp:lastPrinted>
  <dcterms:created xsi:type="dcterms:W3CDTF">2022-10-07T14:06:00Z</dcterms:created>
  <dcterms:modified xsi:type="dcterms:W3CDTF">2022-10-07T14:06:00Z</dcterms:modified>
  <cp: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